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A600" w14:textId="77777777" w:rsidR="00122D82" w:rsidRPr="00B46570" w:rsidRDefault="00122D82">
      <w:pPr>
        <w:pStyle w:val="GAGrund-Absatzlayout"/>
        <w:tabs>
          <w:tab w:val="clear" w:pos="6066"/>
          <w:tab w:val="left" w:pos="3120"/>
          <w:tab w:val="left" w:pos="5715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3A750FDD" w14:textId="77777777" w:rsidR="00D70590" w:rsidRDefault="00D70590" w:rsidP="00D70590">
      <w:pPr>
        <w:pStyle w:val="Kopfzeile"/>
        <w:framePr w:w="4644" w:h="4508" w:wrap="around" w:vAnchor="page" w:hAnchor="page" w:x="7100" w:y="182" w:anchorLock="1"/>
        <w:tabs>
          <w:tab w:val="left" w:pos="284"/>
        </w:tabs>
        <w:rPr>
          <w:rFonts w:cs="Arial"/>
          <w:noProof w:val="0"/>
          <w:sz w:val="20"/>
        </w:rPr>
      </w:pPr>
    </w:p>
    <w:p w14:paraId="37EE5E2A" w14:textId="77777777" w:rsidR="002E5D5A" w:rsidRDefault="002E5D5A" w:rsidP="00D70590">
      <w:pPr>
        <w:pStyle w:val="Kopfzeile"/>
        <w:framePr w:w="4644" w:h="4508" w:wrap="around" w:vAnchor="page" w:hAnchor="page" w:x="7100" w:y="182" w:anchorLock="1"/>
        <w:tabs>
          <w:tab w:val="left" w:pos="284"/>
        </w:tabs>
        <w:rPr>
          <w:rFonts w:cs="Arial"/>
          <w:noProof w:val="0"/>
          <w:sz w:val="20"/>
        </w:rPr>
      </w:pPr>
    </w:p>
    <w:p w14:paraId="4E9F32AB" w14:textId="77777777" w:rsidR="002E5D5A" w:rsidRDefault="002E5D5A" w:rsidP="00D70590">
      <w:pPr>
        <w:pStyle w:val="Kopfzeile"/>
        <w:framePr w:w="4644" w:h="4508" w:wrap="around" w:vAnchor="page" w:hAnchor="page" w:x="7100" w:y="182" w:anchorLock="1"/>
        <w:tabs>
          <w:tab w:val="left" w:pos="284"/>
        </w:tabs>
        <w:rPr>
          <w:rFonts w:cs="Arial"/>
          <w:noProof w:val="0"/>
          <w:sz w:val="20"/>
        </w:rPr>
      </w:pPr>
    </w:p>
    <w:p w14:paraId="4C67B9EA" w14:textId="77777777" w:rsidR="002E5D5A" w:rsidRDefault="002E5D5A" w:rsidP="00D70590">
      <w:pPr>
        <w:pStyle w:val="Kopfzeile"/>
        <w:framePr w:w="4644" w:h="4508" w:wrap="around" w:vAnchor="page" w:hAnchor="page" w:x="7100" w:y="182" w:anchorLock="1"/>
        <w:tabs>
          <w:tab w:val="left" w:pos="284"/>
        </w:tabs>
        <w:rPr>
          <w:rFonts w:cs="Arial"/>
          <w:noProof w:val="0"/>
          <w:sz w:val="20"/>
        </w:rPr>
      </w:pPr>
    </w:p>
    <w:p w14:paraId="42542026" w14:textId="77777777" w:rsidR="002E5D5A" w:rsidRDefault="002E5D5A" w:rsidP="00D70590">
      <w:pPr>
        <w:pStyle w:val="Kopfzeile"/>
        <w:framePr w:w="4644" w:h="4508" w:wrap="around" w:vAnchor="page" w:hAnchor="page" w:x="7100" w:y="182" w:anchorLock="1"/>
        <w:tabs>
          <w:tab w:val="left" w:pos="284"/>
        </w:tabs>
        <w:rPr>
          <w:rFonts w:cs="Arial"/>
          <w:noProof w:val="0"/>
          <w:sz w:val="20"/>
        </w:rPr>
      </w:pPr>
    </w:p>
    <w:p w14:paraId="306218FD" w14:textId="77777777" w:rsidR="002E5D5A" w:rsidRPr="00E447A9" w:rsidRDefault="002E5D5A" w:rsidP="00D70590">
      <w:pPr>
        <w:pStyle w:val="Kopfzeile"/>
        <w:framePr w:w="4644" w:h="4508" w:wrap="around" w:vAnchor="page" w:hAnchor="page" w:x="7100" w:y="182" w:anchorLock="1"/>
        <w:tabs>
          <w:tab w:val="left" w:pos="284"/>
        </w:tabs>
        <w:rPr>
          <w:rFonts w:cs="Arial"/>
          <w:noProof w:val="0"/>
          <w:sz w:val="20"/>
        </w:rPr>
      </w:pPr>
    </w:p>
    <w:p w14:paraId="3E656AD1" w14:textId="77777777" w:rsidR="00D70590" w:rsidRPr="00E447A9" w:rsidRDefault="00D70590" w:rsidP="00D70590">
      <w:pPr>
        <w:pStyle w:val="Kopfzeile"/>
        <w:framePr w:w="4644" w:h="4508" w:wrap="around" w:vAnchor="page" w:hAnchor="page" w:x="7100" w:y="182" w:anchorLock="1"/>
        <w:tabs>
          <w:tab w:val="left" w:pos="284"/>
        </w:tabs>
        <w:rPr>
          <w:rFonts w:cs="Arial"/>
          <w:noProof w:val="0"/>
          <w:sz w:val="20"/>
        </w:rPr>
      </w:pPr>
    </w:p>
    <w:p w14:paraId="53BFA3A6" w14:textId="77777777" w:rsidR="00D70590" w:rsidRPr="00E447A9" w:rsidRDefault="00D70590" w:rsidP="00D70590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</w:tabs>
        <w:ind w:left="284" w:hanging="284"/>
        <w:rPr>
          <w:rFonts w:cs="Arial"/>
          <w:noProof w:val="0"/>
          <w:sz w:val="20"/>
        </w:rPr>
      </w:pPr>
    </w:p>
    <w:p w14:paraId="79F5FB55" w14:textId="77777777" w:rsidR="00E447A9" w:rsidRPr="00E447A9" w:rsidRDefault="00EB27D1" w:rsidP="00D70590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</w:tabs>
        <w:ind w:left="284" w:hanging="284"/>
        <w:rPr>
          <w:rFonts w:cs="Arial"/>
          <w:noProof w:val="0"/>
          <w:sz w:val="20"/>
        </w:rPr>
      </w:pPr>
      <w:r>
        <w:drawing>
          <wp:anchor distT="0" distB="0" distL="114300" distR="114300" simplePos="0" relativeHeight="251658240" behindDoc="0" locked="0" layoutInCell="1" allowOverlap="1" wp14:anchorId="0DC135C2" wp14:editId="483806CD">
            <wp:simplePos x="0" y="0"/>
            <wp:positionH relativeFrom="margin">
              <wp:posOffset>3789045</wp:posOffset>
            </wp:positionH>
            <wp:positionV relativeFrom="margin">
              <wp:posOffset>-451485</wp:posOffset>
            </wp:positionV>
            <wp:extent cx="2098675" cy="588010"/>
            <wp:effectExtent l="0" t="0" r="0" b="2540"/>
            <wp:wrapSquare wrapText="bothSides"/>
            <wp:docPr id="8" name="Bild 8" descr="181113pra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1113pra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7D886" w14:textId="77777777" w:rsidR="00E447A9" w:rsidRPr="00E447A9" w:rsidRDefault="00E447A9" w:rsidP="00D70590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</w:tabs>
        <w:ind w:left="284" w:hanging="284"/>
        <w:rPr>
          <w:rFonts w:cs="Arial"/>
          <w:noProof w:val="0"/>
          <w:sz w:val="20"/>
        </w:rPr>
      </w:pPr>
    </w:p>
    <w:p w14:paraId="63FA7534" w14:textId="77777777" w:rsidR="00D70590" w:rsidRDefault="00D70590" w:rsidP="00D70590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284"/>
          <w:tab w:val="center" w:pos="2835"/>
        </w:tabs>
        <w:rPr>
          <w:rFonts w:cs="Arial"/>
          <w:bCs/>
          <w:noProof w:val="0"/>
          <w:sz w:val="20"/>
        </w:rPr>
      </w:pPr>
    </w:p>
    <w:p w14:paraId="1A6F34B8" w14:textId="77777777" w:rsidR="00E447A9" w:rsidRPr="00F376E0" w:rsidRDefault="00E447A9" w:rsidP="00D70590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284"/>
          <w:tab w:val="center" w:pos="2835"/>
        </w:tabs>
        <w:rPr>
          <w:rFonts w:cs="Arial"/>
          <w:bCs/>
          <w:noProof w:val="0"/>
          <w:sz w:val="20"/>
        </w:rPr>
      </w:pPr>
    </w:p>
    <w:p w14:paraId="37462EBE" w14:textId="77777777" w:rsidR="002E5D5A" w:rsidRPr="00320505" w:rsidRDefault="00D70590" w:rsidP="00D70590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</w:tabs>
        <w:ind w:left="284" w:hanging="284"/>
        <w:rPr>
          <w:rFonts w:cs="Arial"/>
          <w:noProof w:val="0"/>
          <w:color w:val="262626" w:themeColor="text1" w:themeTint="D9"/>
          <w:sz w:val="23"/>
          <w:szCs w:val="23"/>
        </w:rPr>
      </w:pPr>
      <w:r>
        <w:rPr>
          <w:rFonts w:cs="Arial"/>
          <w:b/>
          <w:noProof w:val="0"/>
          <w:sz w:val="20"/>
        </w:rPr>
        <w:tab/>
      </w:r>
    </w:p>
    <w:p w14:paraId="1A7BF5D5" w14:textId="77777777" w:rsidR="00D454A2" w:rsidRPr="00056597" w:rsidRDefault="002E5D5A" w:rsidP="00D70590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</w:tabs>
        <w:ind w:left="284" w:hanging="284"/>
        <w:rPr>
          <w:rFonts w:cs="Arial"/>
          <w:b/>
          <w:noProof w:val="0"/>
          <w:color w:val="262626" w:themeColor="text1" w:themeTint="D9"/>
          <w:sz w:val="20"/>
        </w:rPr>
      </w:pPr>
      <w:r>
        <w:rPr>
          <w:rFonts w:cs="Arial"/>
          <w:b/>
          <w:noProof w:val="0"/>
          <w:sz w:val="20"/>
        </w:rPr>
        <w:tab/>
      </w:r>
      <w:sdt>
        <w:sdtPr>
          <w:rPr>
            <w:rFonts w:cs="Arial"/>
            <w:b/>
            <w:noProof w:val="0"/>
            <w:color w:val="262626" w:themeColor="text1" w:themeTint="D9"/>
            <w:sz w:val="20"/>
          </w:rPr>
          <w:id w:val="-171185417"/>
          <w:placeholder>
            <w:docPart w:val="0A32854171B74DA1B56FC0CBBB02388A"/>
          </w:placeholder>
          <w:text/>
        </w:sdtPr>
        <w:sdtEndPr/>
        <w:sdtContent>
          <w:r w:rsidR="00A22375">
            <w:rPr>
              <w:rFonts w:cs="Arial"/>
              <w:b/>
              <w:noProof w:val="0"/>
              <w:color w:val="262626" w:themeColor="text1" w:themeTint="D9"/>
              <w:sz w:val="20"/>
            </w:rPr>
            <w:t>Forensische Ambulanz</w:t>
          </w:r>
        </w:sdtContent>
      </w:sdt>
    </w:p>
    <w:p w14:paraId="2092B8CF" w14:textId="77777777" w:rsidR="00D70590" w:rsidRDefault="00D70590" w:rsidP="00D70590">
      <w:pPr>
        <w:pStyle w:val="Kopfzeile"/>
        <w:framePr w:w="4644" w:h="4508" w:wrap="around" w:vAnchor="page" w:hAnchor="page" w:x="7100" w:y="182" w:anchorLock="1"/>
        <w:tabs>
          <w:tab w:val="left" w:pos="1418"/>
        </w:tabs>
        <w:ind w:left="567" w:hanging="283"/>
        <w:jc w:val="right"/>
        <w:rPr>
          <w:rFonts w:cs="Arial"/>
          <w:b/>
          <w:noProof w:val="0"/>
          <w:sz w:val="20"/>
        </w:rPr>
      </w:pPr>
    </w:p>
    <w:p w14:paraId="37C89B2A" w14:textId="77777777" w:rsidR="00A22375" w:rsidRDefault="00A22375" w:rsidP="00A22375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  <w:tab w:val="center" w:pos="2835"/>
        </w:tabs>
        <w:ind w:left="567" w:hanging="283"/>
        <w:rPr>
          <w:rFonts w:cs="Arial"/>
          <w:noProof w:val="0"/>
          <w:color w:val="262626" w:themeColor="text1" w:themeTint="D9"/>
          <w:sz w:val="20"/>
        </w:rPr>
      </w:pPr>
      <w:r>
        <w:rPr>
          <w:rFonts w:cs="Arial"/>
          <w:noProof w:val="0"/>
          <w:color w:val="262626" w:themeColor="text1" w:themeTint="D9"/>
          <w:sz w:val="20"/>
        </w:rPr>
        <w:t>Neckarstraße 121, 70190 Stuttgart</w:t>
      </w:r>
    </w:p>
    <w:p w14:paraId="25F57C6A" w14:textId="77777777" w:rsidR="00A22375" w:rsidRDefault="00A22375" w:rsidP="00A22375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  <w:tab w:val="center" w:pos="2835"/>
        </w:tabs>
        <w:ind w:left="567" w:hanging="283"/>
        <w:rPr>
          <w:rFonts w:cs="Arial"/>
          <w:noProof w:val="0"/>
          <w:color w:val="262626" w:themeColor="text1" w:themeTint="D9"/>
          <w:sz w:val="20"/>
        </w:rPr>
      </w:pPr>
    </w:p>
    <w:p w14:paraId="55B2C666" w14:textId="77777777" w:rsidR="00A22375" w:rsidRDefault="00A22375" w:rsidP="00A22375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  <w:tab w:val="center" w:pos="2835"/>
        </w:tabs>
        <w:ind w:left="567" w:hanging="283"/>
        <w:rPr>
          <w:rFonts w:cs="Arial"/>
          <w:noProof w:val="0"/>
          <w:sz w:val="20"/>
        </w:rPr>
      </w:pPr>
      <w:r>
        <w:rPr>
          <w:rFonts w:cs="Arial"/>
          <w:noProof w:val="0"/>
          <w:sz w:val="20"/>
        </w:rPr>
        <w:tab/>
        <w:t xml:space="preserve">0711 23988 426 </w:t>
      </w:r>
    </w:p>
    <w:p w14:paraId="4672135E" w14:textId="77777777" w:rsidR="00FC7865" w:rsidRPr="00A22375" w:rsidRDefault="00A22375" w:rsidP="00A22375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  <w:tab w:val="center" w:pos="2835"/>
        </w:tabs>
        <w:ind w:left="567" w:hanging="283"/>
        <w:rPr>
          <w:rFonts w:cs="Arial"/>
          <w:noProof w:val="0"/>
          <w:color w:val="262626" w:themeColor="text1" w:themeTint="D9"/>
          <w:sz w:val="20"/>
        </w:rPr>
      </w:pPr>
      <w:r>
        <w:rPr>
          <w:rFonts w:cs="Arial"/>
          <w:color w:val="262626" w:themeColor="text1" w:themeTint="D9"/>
          <w:szCs w:val="24"/>
        </w:rPr>
        <w:t xml:space="preserve"> </w:t>
      </w:r>
      <w:r w:rsidR="001A4D93">
        <w:rPr>
          <w:rFonts w:cs="Arial"/>
          <w:color w:val="262626" w:themeColor="text1" w:themeTint="D9"/>
          <w:szCs w:val="24"/>
        </w:rPr>
        <w:drawing>
          <wp:anchor distT="0" distB="0" distL="114300" distR="114300" simplePos="0" relativeHeight="251662336" behindDoc="0" locked="0" layoutInCell="1" allowOverlap="1" wp14:anchorId="2869D093" wp14:editId="7E7352AB">
            <wp:simplePos x="0" y="0"/>
            <wp:positionH relativeFrom="margin">
              <wp:posOffset>3862705</wp:posOffset>
            </wp:positionH>
            <wp:positionV relativeFrom="margin">
              <wp:posOffset>809625</wp:posOffset>
            </wp:positionV>
            <wp:extent cx="137160" cy="143510"/>
            <wp:effectExtent l="0" t="0" r="0" b="8890"/>
            <wp:wrapSquare wrapText="bothSides"/>
            <wp:docPr id="10" name="Grafik 10" descr="P:\Zuarbeiten_für_die_GF\Öffi-Arbeit_Fundraising\Grafik-Layout\Briefköpfe\Piktogramm-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Zuarbeiten_für_die_GF\Öffi-Arbeit_Fundraising\Grafik-Layout\Briefköpfe\Piktogramm-Telef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color w:val="262626" w:themeColor="text1" w:themeTint="D9"/>
          <w:szCs w:val="24"/>
        </w:rPr>
        <w:tab/>
      </w:r>
      <w:r w:rsidRPr="00A22375">
        <w:rPr>
          <w:rFonts w:cs="Arial"/>
          <w:color w:val="262626" w:themeColor="text1" w:themeTint="D9"/>
          <w:sz w:val="20"/>
        </w:rPr>
        <w:t>0711 23988 526</w:t>
      </w:r>
    </w:p>
    <w:p w14:paraId="215DCE99" w14:textId="77777777" w:rsidR="00FC7865" w:rsidRDefault="001A4D93" w:rsidP="00FC7865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  <w:tab w:val="center" w:pos="2835"/>
        </w:tabs>
        <w:ind w:left="567" w:hanging="283"/>
        <w:rPr>
          <w:rFonts w:cs="Arial"/>
          <w:noProof w:val="0"/>
          <w:color w:val="262626" w:themeColor="text1" w:themeTint="D9"/>
          <w:sz w:val="20"/>
        </w:rPr>
      </w:pPr>
      <w:r>
        <w:rPr>
          <w:rFonts w:cs="Arial"/>
          <w:color w:val="262626" w:themeColor="text1" w:themeTint="D9"/>
          <w:szCs w:val="24"/>
        </w:rPr>
        <w:drawing>
          <wp:anchor distT="0" distB="0" distL="114300" distR="114300" simplePos="0" relativeHeight="251661312" behindDoc="0" locked="0" layoutInCell="1" allowOverlap="1" wp14:anchorId="29375DF6" wp14:editId="4C1C7950">
            <wp:simplePos x="0" y="0"/>
            <wp:positionH relativeFrom="margin">
              <wp:posOffset>3854450</wp:posOffset>
            </wp:positionH>
            <wp:positionV relativeFrom="margin">
              <wp:posOffset>994410</wp:posOffset>
            </wp:positionV>
            <wp:extent cx="143510" cy="114935"/>
            <wp:effectExtent l="0" t="0" r="8890" b="0"/>
            <wp:wrapSquare wrapText="bothSides"/>
            <wp:docPr id="7" name="Grafik 7" descr="P:\Zuarbeiten_für_die_GF\Öffi-Arbeit_Fundraising\Grafik-Layout\Briefköpfe\Piktogramm-F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Zuarbeiten_für_die_GF\Öffi-Arbeit_Fundraising\Grafik-Layout\Briefköpfe\Piktogramm-Fa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865">
        <w:rPr>
          <w:rFonts w:cs="Arial"/>
          <w:noProof w:val="0"/>
          <w:color w:val="262626" w:themeColor="text1" w:themeTint="D9"/>
          <w:sz w:val="20"/>
        </w:rPr>
        <w:t xml:space="preserve">      </w:t>
      </w:r>
    </w:p>
    <w:p w14:paraId="26CB8811" w14:textId="77777777" w:rsidR="00D032EA" w:rsidRPr="00A22375" w:rsidRDefault="00E33295" w:rsidP="00A22375">
      <w:pPr>
        <w:pStyle w:val="Kopfzeile"/>
        <w:framePr w:w="4644" w:h="4508" w:wrap="around" w:vAnchor="page" w:hAnchor="page" w:x="7100" w:y="182" w:anchorLock="1"/>
        <w:tabs>
          <w:tab w:val="clear" w:pos="4819"/>
          <w:tab w:val="left" w:pos="1418"/>
          <w:tab w:val="center" w:pos="2835"/>
        </w:tabs>
        <w:ind w:left="567" w:hanging="283"/>
        <w:rPr>
          <w:rFonts w:cs="Arial"/>
          <w:noProof w:val="0"/>
          <w:color w:val="262626" w:themeColor="text1" w:themeTint="D9"/>
          <w:sz w:val="20"/>
        </w:rPr>
      </w:pPr>
      <w:hyperlink r:id="rId13" w:history="1">
        <w:r w:rsidR="00E447A9" w:rsidRPr="00F02067">
          <w:rPr>
            <w:rStyle w:val="Hyperlink"/>
            <w:rFonts w:cs="Arial"/>
            <w:noProof w:val="0"/>
            <w:color w:val="009900"/>
            <w:sz w:val="20"/>
            <w:u w:val="none"/>
            <w:lang w:val="it-IT"/>
          </w:rPr>
          <w:t>praeventsozial.de</w:t>
        </w:r>
      </w:hyperlink>
    </w:p>
    <w:p w14:paraId="692FCEC3" w14:textId="77777777" w:rsidR="00655A11" w:rsidRPr="008E36E5" w:rsidRDefault="00655A11" w:rsidP="00893793">
      <w:pPr>
        <w:rPr>
          <w:rFonts w:cs="Arial"/>
          <w:sz w:val="22"/>
          <w:szCs w:val="22"/>
        </w:rPr>
      </w:pPr>
    </w:p>
    <w:p w14:paraId="6A1BFFD4" w14:textId="77777777" w:rsidR="00D5274B" w:rsidRDefault="00D5274B" w:rsidP="00893793">
      <w:pPr>
        <w:rPr>
          <w:rFonts w:cs="Arial"/>
          <w:color w:val="262626" w:themeColor="text1" w:themeTint="D9"/>
          <w:szCs w:val="24"/>
        </w:rPr>
      </w:pPr>
    </w:p>
    <w:p w14:paraId="4F3264EC" w14:textId="77777777" w:rsidR="00655A11" w:rsidRDefault="00655A11" w:rsidP="00893793">
      <w:pPr>
        <w:rPr>
          <w:rFonts w:cs="Arial"/>
          <w:color w:val="262626" w:themeColor="text1" w:themeTint="D9"/>
          <w:szCs w:val="24"/>
        </w:rPr>
      </w:pPr>
    </w:p>
    <w:p w14:paraId="5B5683B4" w14:textId="77777777" w:rsidR="00655A11" w:rsidRPr="008E36E5" w:rsidRDefault="00655A11" w:rsidP="00893793">
      <w:pPr>
        <w:rPr>
          <w:rFonts w:cs="Arial"/>
          <w:color w:val="262626" w:themeColor="text1" w:themeTint="D9"/>
          <w:sz w:val="22"/>
          <w:szCs w:val="22"/>
        </w:rPr>
      </w:pPr>
    </w:p>
    <w:p w14:paraId="210785A8" w14:textId="77777777" w:rsidR="00655A11" w:rsidRPr="008E36E5" w:rsidRDefault="00655A11" w:rsidP="00893793">
      <w:pPr>
        <w:rPr>
          <w:rFonts w:cs="Arial"/>
          <w:color w:val="262626" w:themeColor="text1" w:themeTint="D9"/>
          <w:sz w:val="22"/>
          <w:szCs w:val="22"/>
        </w:rPr>
      </w:pPr>
    </w:p>
    <w:p w14:paraId="389F3BC6" w14:textId="77777777" w:rsidR="00EE64D5" w:rsidRPr="00D032EA" w:rsidRDefault="00EE64D5" w:rsidP="00893793">
      <w:pPr>
        <w:rPr>
          <w:rFonts w:cs="Arial"/>
          <w:color w:val="262626" w:themeColor="text1" w:themeTint="D9"/>
          <w:sz w:val="22"/>
          <w:szCs w:val="22"/>
        </w:rPr>
      </w:pPr>
    </w:p>
    <w:p w14:paraId="4FC4E82E" w14:textId="77777777" w:rsidR="00EE64D5" w:rsidRPr="00D032EA" w:rsidRDefault="00EE64D5" w:rsidP="00EE64D5">
      <w:pPr>
        <w:tabs>
          <w:tab w:val="left" w:pos="7836"/>
          <w:tab w:val="right" w:pos="9355"/>
        </w:tabs>
        <w:rPr>
          <w:rFonts w:cs="Arial"/>
          <w:noProof w:val="0"/>
          <w:color w:val="262626" w:themeColor="text1" w:themeTint="D9"/>
          <w:sz w:val="22"/>
          <w:szCs w:val="22"/>
        </w:rPr>
      </w:pPr>
    </w:p>
    <w:p w14:paraId="500C10F7" w14:textId="77777777" w:rsidR="002E5D5A" w:rsidRPr="00D032EA" w:rsidRDefault="002E5D5A" w:rsidP="00803108">
      <w:pPr>
        <w:tabs>
          <w:tab w:val="left" w:pos="7836"/>
          <w:tab w:val="right" w:pos="9355"/>
        </w:tabs>
        <w:rPr>
          <w:rFonts w:cs="Arial"/>
          <w:noProof w:val="0"/>
          <w:color w:val="262626" w:themeColor="text1" w:themeTint="D9"/>
          <w:sz w:val="22"/>
          <w:szCs w:val="22"/>
        </w:rPr>
      </w:pPr>
    </w:p>
    <w:p w14:paraId="79F3AEEA" w14:textId="77777777" w:rsidR="00902776" w:rsidRPr="00D032EA" w:rsidRDefault="00902776" w:rsidP="00D27E70">
      <w:pPr>
        <w:tabs>
          <w:tab w:val="left" w:pos="7836"/>
          <w:tab w:val="right" w:pos="9355"/>
        </w:tabs>
        <w:rPr>
          <w:rFonts w:cs="Arial"/>
          <w:noProof w:val="0"/>
          <w:color w:val="262626" w:themeColor="text1" w:themeTint="D9"/>
          <w:sz w:val="22"/>
          <w:szCs w:val="22"/>
        </w:rPr>
      </w:pPr>
    </w:p>
    <w:p w14:paraId="148A4963" w14:textId="77777777" w:rsidR="00655A11" w:rsidRPr="00D032EA" w:rsidRDefault="00655A11" w:rsidP="00EE64D5">
      <w:pPr>
        <w:spacing w:line="276" w:lineRule="auto"/>
        <w:rPr>
          <w:rFonts w:cs="Arial"/>
          <w:noProof w:val="0"/>
          <w:color w:val="262626" w:themeColor="text1" w:themeTint="D9"/>
          <w:sz w:val="22"/>
          <w:szCs w:val="22"/>
        </w:rPr>
      </w:pPr>
    </w:p>
    <w:p w14:paraId="182E108B" w14:textId="77777777" w:rsidR="001A4D93" w:rsidRPr="00BC285F" w:rsidRDefault="001A4D93" w:rsidP="00D27E70">
      <w:pPr>
        <w:spacing w:line="360" w:lineRule="auto"/>
        <w:rPr>
          <w:b/>
        </w:rPr>
      </w:pPr>
      <w:r>
        <w:rPr>
          <w:b/>
        </w:rPr>
        <w:t>Klient*innen-Anmeldebogen / Bewährungshilfe</w:t>
      </w:r>
    </w:p>
    <w:p w14:paraId="3A3D531A" w14:textId="77777777" w:rsidR="001A4D93" w:rsidRPr="00D27E70" w:rsidRDefault="001A4D93" w:rsidP="001A4D93">
      <w:pPr>
        <w:rPr>
          <w:sz w:val="22"/>
          <w:szCs w:val="22"/>
        </w:rPr>
      </w:pPr>
    </w:p>
    <w:p w14:paraId="5DA9E589" w14:textId="77777777" w:rsidR="001A4D93" w:rsidRPr="00D27E70" w:rsidRDefault="001A4D93" w:rsidP="001A4D93">
      <w:pPr>
        <w:rPr>
          <w:sz w:val="22"/>
          <w:szCs w:val="22"/>
        </w:rPr>
      </w:pPr>
    </w:p>
    <w:p w14:paraId="59D7917C" w14:textId="77777777" w:rsidR="001A4D93" w:rsidRPr="001A4D93" w:rsidRDefault="001A4D93" w:rsidP="001A4D93">
      <w:pPr>
        <w:rPr>
          <w:rFonts w:cs="Arial"/>
          <w:sz w:val="22"/>
          <w:szCs w:val="22"/>
          <w:u w:val="single"/>
        </w:rPr>
      </w:pPr>
      <w:r w:rsidRPr="001A4D93">
        <w:rPr>
          <w:rFonts w:cs="Arial"/>
          <w:sz w:val="22"/>
          <w:szCs w:val="22"/>
          <w:u w:val="single"/>
        </w:rPr>
        <w:t>Angaben zum</w:t>
      </w:r>
      <w:r w:rsidR="00D27E70">
        <w:rPr>
          <w:rFonts w:cs="Arial"/>
          <w:sz w:val="22"/>
          <w:szCs w:val="22"/>
          <w:u w:val="single"/>
        </w:rPr>
        <w:t>/r</w:t>
      </w:r>
      <w:r w:rsidRPr="001A4D93">
        <w:rPr>
          <w:rFonts w:cs="Arial"/>
          <w:sz w:val="22"/>
          <w:szCs w:val="22"/>
          <w:u w:val="single"/>
        </w:rPr>
        <w:t xml:space="preserve"> Bewährungshelfer</w:t>
      </w:r>
      <w:r w:rsidR="00D27E70">
        <w:rPr>
          <w:rFonts w:cs="Arial"/>
          <w:sz w:val="22"/>
          <w:szCs w:val="22"/>
          <w:u w:val="single"/>
        </w:rPr>
        <w:t>*in</w:t>
      </w:r>
      <w:r w:rsidRPr="001A4D93">
        <w:rPr>
          <w:rFonts w:cs="Arial"/>
          <w:sz w:val="22"/>
          <w:szCs w:val="22"/>
          <w:u w:val="single"/>
        </w:rPr>
        <w:t>:</w:t>
      </w:r>
    </w:p>
    <w:p w14:paraId="3DF51E49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7F97A0FF" w14:textId="77777777" w:rsidR="001A4D93" w:rsidRP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>Bewährungshilfe in</w:t>
      </w:r>
      <w:r w:rsidR="00D27E70">
        <w:rPr>
          <w:rFonts w:cs="Arial"/>
          <w:sz w:val="22"/>
          <w:szCs w:val="22"/>
        </w:rPr>
        <w:t>:</w:t>
      </w:r>
      <w:r w:rsidRPr="001A4D93">
        <w:rPr>
          <w:rFonts w:cs="Arial"/>
          <w:sz w:val="22"/>
          <w:szCs w:val="22"/>
        </w:rPr>
        <w:tab/>
      </w:r>
      <w:r w:rsidRPr="001A4D93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2117511443"/>
          <w:placeholder>
            <w:docPart w:val="D62F40B726E74D689DD45CA4251597E6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…</w:t>
          </w:r>
        </w:sdtContent>
      </w:sdt>
    </w:p>
    <w:p w14:paraId="7708459A" w14:textId="77777777" w:rsidR="001A4D93" w:rsidRPr="001A4D93" w:rsidRDefault="001A4D93" w:rsidP="001A4D9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BWH-Mitarbeiter*i</w:t>
      </w:r>
      <w:r w:rsidRPr="001A4D93">
        <w:rPr>
          <w:rFonts w:cs="Arial"/>
          <w:sz w:val="22"/>
          <w:szCs w:val="22"/>
        </w:rPr>
        <w:t>n</w:t>
      </w:r>
      <w:r w:rsidR="00D27E70">
        <w:rPr>
          <w:rFonts w:cs="Arial"/>
          <w:sz w:val="22"/>
          <w:szCs w:val="22"/>
        </w:rPr>
        <w:t>:</w:t>
      </w:r>
      <w:r w:rsidRPr="001A4D93"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518384468"/>
          <w:placeholder>
            <w:docPart w:val="D62F40B726E74D689DD45CA4251597E6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…</w:t>
          </w:r>
        </w:sdtContent>
      </w:sdt>
    </w:p>
    <w:p w14:paraId="1363259A" w14:textId="77777777" w:rsid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>Telefon</w:t>
      </w:r>
      <w:r w:rsidR="00D27E70">
        <w:rPr>
          <w:rFonts w:cs="Arial"/>
          <w:sz w:val="22"/>
          <w:szCs w:val="22"/>
        </w:rPr>
        <w:t>:</w:t>
      </w:r>
      <w:r w:rsidRPr="001A4D93"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686367204"/>
          <w:placeholder>
            <w:docPart w:val="D62F40B726E74D689DD45CA4251597E6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...</w:t>
          </w:r>
        </w:sdtContent>
      </w:sdt>
      <w:r w:rsidRPr="001A4D93"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</w:p>
    <w:p w14:paraId="5DA633C6" w14:textId="77777777" w:rsidR="001A4D93" w:rsidRPr="001A4D93" w:rsidRDefault="001A4D93" w:rsidP="001A4D9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</w:t>
      </w:r>
      <w:r w:rsidR="00D27E70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354555323"/>
          <w:placeholder>
            <w:docPart w:val="D62F40B726E74D689DD45CA4251597E6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…</w:t>
          </w:r>
        </w:sdtContent>
      </w:sdt>
    </w:p>
    <w:p w14:paraId="4C1D20ED" w14:textId="77777777" w:rsidR="001A4D93" w:rsidRDefault="001A4D93" w:rsidP="001A4D93">
      <w:pPr>
        <w:rPr>
          <w:rFonts w:cs="Arial"/>
          <w:sz w:val="22"/>
          <w:szCs w:val="22"/>
        </w:rPr>
      </w:pPr>
    </w:p>
    <w:p w14:paraId="1484F074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4B094923" w14:textId="77777777" w:rsidR="001A4D93" w:rsidRPr="001A4D93" w:rsidRDefault="001A4D93" w:rsidP="001A4D93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Grunddaten</w:t>
      </w:r>
      <w:r w:rsidRPr="001A4D93"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  <w:u w:val="single"/>
        </w:rPr>
        <w:t>Patient*in</w:t>
      </w:r>
      <w:r w:rsidRPr="001A4D93">
        <w:rPr>
          <w:rFonts w:cs="Arial"/>
          <w:sz w:val="22"/>
          <w:szCs w:val="22"/>
          <w:u w:val="single"/>
        </w:rPr>
        <w:t>:</w:t>
      </w:r>
    </w:p>
    <w:p w14:paraId="3E47A9FE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5E514CCA" w14:textId="77777777" w:rsid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>Name</w:t>
      </w:r>
      <w:r w:rsidR="00D27E70">
        <w:rPr>
          <w:rFonts w:cs="Arial"/>
          <w:sz w:val="22"/>
          <w:szCs w:val="22"/>
        </w:rPr>
        <w:t>:</w:t>
      </w:r>
      <w:r w:rsidRPr="001A4D93"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84586718"/>
          <w:placeholder>
            <w:docPart w:val="D62F40B726E74D689DD45CA4251597E6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…</w:t>
          </w:r>
        </w:sdtContent>
      </w:sdt>
      <w:r w:rsidRPr="001A4D93"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</w:p>
    <w:p w14:paraId="6FFBC137" w14:textId="77777777" w:rsidR="001A4D93" w:rsidRP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>Vorname</w:t>
      </w:r>
      <w:r w:rsidR="00D27E70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398901128"/>
          <w:placeholder>
            <w:docPart w:val="D62F40B726E74D689DD45CA4251597E6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..</w:t>
          </w:r>
        </w:sdtContent>
      </w:sdt>
      <w:r w:rsidRPr="001A4D93">
        <w:rPr>
          <w:rFonts w:cs="Arial"/>
          <w:sz w:val="22"/>
          <w:szCs w:val="22"/>
        </w:rPr>
        <w:t>.</w:t>
      </w:r>
    </w:p>
    <w:p w14:paraId="28304109" w14:textId="77777777" w:rsidR="001A4D93" w:rsidRP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>Gebur</w:t>
      </w:r>
      <w:r w:rsidR="00352D2D">
        <w:rPr>
          <w:rFonts w:cs="Arial"/>
          <w:sz w:val="22"/>
          <w:szCs w:val="22"/>
        </w:rPr>
        <w:t>ts</w:t>
      </w:r>
      <w:r w:rsidRPr="001A4D93">
        <w:rPr>
          <w:rFonts w:cs="Arial"/>
          <w:sz w:val="22"/>
          <w:szCs w:val="22"/>
        </w:rPr>
        <w:t>datum</w:t>
      </w:r>
      <w:r w:rsidR="00D27E70">
        <w:rPr>
          <w:rFonts w:cs="Arial"/>
          <w:sz w:val="22"/>
          <w:szCs w:val="22"/>
        </w:rPr>
        <w:t>:</w:t>
      </w:r>
      <w:r w:rsidRPr="001A4D93"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499035773"/>
          <w:placeholder>
            <w:docPart w:val="D62F40B726E74D689DD45CA4251597E6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…</w:t>
          </w:r>
        </w:sdtContent>
      </w:sdt>
    </w:p>
    <w:p w14:paraId="5E3BB907" w14:textId="77777777" w:rsid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>PLZ</w:t>
      </w:r>
      <w:r w:rsidR="00D27E70">
        <w:rPr>
          <w:rFonts w:cs="Arial"/>
          <w:sz w:val="22"/>
          <w:szCs w:val="22"/>
        </w:rPr>
        <w:t>:</w:t>
      </w:r>
      <w:r w:rsidRPr="001A4D93"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365984805"/>
          <w:placeholder>
            <w:docPart w:val="D62F40B726E74D689DD45CA4251597E6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…</w:t>
          </w:r>
        </w:sdtContent>
      </w:sdt>
      <w:r w:rsidRPr="001A4D93"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</w:p>
    <w:p w14:paraId="34363BAD" w14:textId="77777777" w:rsidR="001A4D93" w:rsidRP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>Wohnort</w:t>
      </w:r>
      <w:r w:rsidR="00D27E70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753187663"/>
          <w:placeholder>
            <w:docPart w:val="D62F40B726E74D689DD45CA4251597E6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…</w:t>
          </w:r>
        </w:sdtContent>
      </w:sdt>
    </w:p>
    <w:p w14:paraId="1F9C3889" w14:textId="77777777" w:rsidR="001A4D93" w:rsidRPr="001A4D93" w:rsidRDefault="001A4D93" w:rsidP="001A4D93">
      <w:pPr>
        <w:tabs>
          <w:tab w:val="left" w:pos="1134"/>
          <w:tab w:val="left" w:pos="2268"/>
          <w:tab w:val="left" w:pos="3402"/>
          <w:tab w:val="left" w:pos="5810"/>
        </w:tabs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>Straße/Hausnummer</w:t>
      </w:r>
      <w:r w:rsidR="00D27E70">
        <w:rPr>
          <w:rFonts w:cs="Arial"/>
          <w:sz w:val="22"/>
          <w:szCs w:val="22"/>
        </w:rPr>
        <w:t>:</w:t>
      </w:r>
      <w:r w:rsidRPr="001A4D93"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438215889"/>
          <w:placeholder>
            <w:docPart w:val="D62F40B726E74D689DD45CA4251597E6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…</w:t>
          </w:r>
        </w:sdtContent>
      </w:sdt>
    </w:p>
    <w:p w14:paraId="4731ADB2" w14:textId="77777777" w:rsid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>Telefon</w:t>
      </w:r>
      <w:r w:rsidR="00D27E70">
        <w:rPr>
          <w:rFonts w:cs="Arial"/>
          <w:sz w:val="22"/>
          <w:szCs w:val="22"/>
        </w:rPr>
        <w:t>:</w:t>
      </w:r>
      <w:r w:rsidRPr="001A4D93"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464924276"/>
          <w:placeholder>
            <w:docPart w:val="D62F40B726E74D689DD45CA4251597E6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…</w:t>
          </w:r>
        </w:sdtContent>
      </w:sdt>
      <w:r w:rsidRPr="001A4D93"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</w:p>
    <w:p w14:paraId="57E15BE8" w14:textId="77777777" w:rsidR="001A4D93" w:rsidRPr="001A4D93" w:rsidRDefault="001A4D93" w:rsidP="001A4D9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</w:t>
      </w:r>
      <w:r w:rsidR="00D27E70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468599095"/>
          <w:placeholder>
            <w:docPart w:val="D62F40B726E74D689DD45CA4251597E6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…</w:t>
          </w:r>
        </w:sdtContent>
      </w:sdt>
    </w:p>
    <w:p w14:paraId="7B8FAFBD" w14:textId="77777777" w:rsidR="001A4D93" w:rsidRDefault="001A4D93" w:rsidP="001A4D93">
      <w:pPr>
        <w:rPr>
          <w:rFonts w:cs="Arial"/>
          <w:sz w:val="22"/>
          <w:szCs w:val="22"/>
        </w:rPr>
      </w:pPr>
    </w:p>
    <w:p w14:paraId="5255EB68" w14:textId="77777777" w:rsidR="001A4D93" w:rsidRPr="001A4D93" w:rsidRDefault="001A4D93" w:rsidP="001A4D93">
      <w:pPr>
        <w:rPr>
          <w:rFonts w:cs="Arial"/>
          <w:sz w:val="22"/>
          <w:szCs w:val="22"/>
          <w:u w:val="single"/>
        </w:rPr>
      </w:pPr>
      <w:r w:rsidRPr="001A4D93">
        <w:rPr>
          <w:rFonts w:cs="Arial"/>
          <w:sz w:val="22"/>
          <w:szCs w:val="22"/>
          <w:u w:val="single"/>
        </w:rPr>
        <w:t>Vorstrafen:</w:t>
      </w:r>
    </w:p>
    <w:p w14:paraId="4534D776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173AAC2D" w14:textId="77777777" w:rsidR="001A4D93" w:rsidRPr="001A4D93" w:rsidRDefault="00D27E70" w:rsidP="001A4D9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Anzahl gemäß</w:t>
      </w:r>
      <w:r w:rsidR="001A4D93" w:rsidRPr="001A4D93">
        <w:rPr>
          <w:rFonts w:cs="Arial"/>
          <w:sz w:val="22"/>
          <w:szCs w:val="22"/>
        </w:rPr>
        <w:t xml:space="preserve"> BZR: </w:t>
      </w:r>
      <w:sdt>
        <w:sdtPr>
          <w:rPr>
            <w:rFonts w:cs="Arial"/>
            <w:sz w:val="22"/>
            <w:szCs w:val="22"/>
          </w:rPr>
          <w:id w:val="-229776662"/>
          <w:placeholder>
            <w:docPart w:val="DFA7F5C88D0048F093190AEC02203E71"/>
          </w:placeholder>
          <w:text/>
        </w:sdtPr>
        <w:sdtEndPr/>
        <w:sdtContent>
          <w:r w:rsidR="001A4D93" w:rsidRPr="001A4D93">
            <w:rPr>
              <w:rFonts w:cs="Arial"/>
              <w:sz w:val="22"/>
              <w:szCs w:val="22"/>
            </w:rPr>
            <w:t>…</w:t>
          </w:r>
        </w:sdtContent>
      </w:sdt>
      <w:r w:rsidR="001A4D93" w:rsidRPr="001A4D93">
        <w:rPr>
          <w:rFonts w:cs="Arial"/>
          <w:sz w:val="22"/>
          <w:szCs w:val="22"/>
        </w:rPr>
        <w:tab/>
      </w:r>
      <w:r w:rsidR="001A4D93" w:rsidRPr="001A4D9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D</w:t>
      </w:r>
      <w:r w:rsidR="001A4D93" w:rsidRPr="001A4D93">
        <w:rPr>
          <w:rFonts w:cs="Arial"/>
          <w:sz w:val="22"/>
          <w:szCs w:val="22"/>
        </w:rPr>
        <w:t xml:space="preserve">avon einschlägig: </w:t>
      </w:r>
      <w:sdt>
        <w:sdtPr>
          <w:rPr>
            <w:rFonts w:cs="Arial"/>
            <w:sz w:val="22"/>
            <w:szCs w:val="22"/>
          </w:rPr>
          <w:id w:val="1834490100"/>
          <w:placeholder>
            <w:docPart w:val="DFA7F5C88D0048F093190AEC02203E71"/>
          </w:placeholder>
          <w:text/>
        </w:sdtPr>
        <w:sdtEndPr/>
        <w:sdtContent>
          <w:r w:rsidR="001A4D93" w:rsidRPr="001A4D93">
            <w:rPr>
              <w:rFonts w:cs="Arial"/>
              <w:sz w:val="22"/>
              <w:szCs w:val="22"/>
            </w:rPr>
            <w:t>…</w:t>
          </w:r>
        </w:sdtContent>
      </w:sdt>
    </w:p>
    <w:p w14:paraId="40EBF9D0" w14:textId="77777777" w:rsidR="001A4D93" w:rsidRPr="001A4D93" w:rsidRDefault="001A4D93" w:rsidP="001A4D93">
      <w:pPr>
        <w:widowControl/>
        <w:suppressAutoHyphens w:val="0"/>
        <w:rPr>
          <w:rFonts w:cs="Arial"/>
          <w:b/>
          <w:sz w:val="22"/>
          <w:szCs w:val="22"/>
        </w:rPr>
      </w:pPr>
    </w:p>
    <w:p w14:paraId="37DB74A2" w14:textId="77777777" w:rsidR="001A4D93" w:rsidRP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  <w:u w:val="single"/>
        </w:rPr>
        <w:t>Strafhöhe - Anlassdelikt:</w:t>
      </w:r>
      <w:r w:rsidRPr="001A4D93">
        <w:rPr>
          <w:rFonts w:cs="Arial"/>
          <w:sz w:val="22"/>
          <w:szCs w:val="22"/>
        </w:rPr>
        <w:t xml:space="preserve"> Freiheitsstrafe von </w:t>
      </w:r>
      <w:sdt>
        <w:sdtPr>
          <w:rPr>
            <w:rFonts w:cs="Arial"/>
            <w:sz w:val="22"/>
            <w:szCs w:val="22"/>
          </w:rPr>
          <w:id w:val="-1352694"/>
          <w:placeholder>
            <w:docPart w:val="DFA7F5C88D0048F093190AEC02203E71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...</w:t>
          </w:r>
        </w:sdtContent>
      </w:sdt>
      <w:r w:rsidRPr="001A4D93">
        <w:rPr>
          <w:rFonts w:cs="Arial"/>
          <w:sz w:val="22"/>
          <w:szCs w:val="22"/>
        </w:rPr>
        <w:t xml:space="preserve"> Jahre(n) und </w:t>
      </w:r>
      <w:sdt>
        <w:sdtPr>
          <w:rPr>
            <w:rFonts w:cs="Arial"/>
            <w:sz w:val="22"/>
            <w:szCs w:val="22"/>
          </w:rPr>
          <w:id w:val="-1973052443"/>
          <w:placeholder>
            <w:docPart w:val="DFA7F5C88D0048F093190AEC02203E71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...</w:t>
          </w:r>
        </w:sdtContent>
      </w:sdt>
      <w:r w:rsidRPr="001A4D93">
        <w:rPr>
          <w:rFonts w:cs="Arial"/>
          <w:sz w:val="22"/>
          <w:szCs w:val="22"/>
        </w:rPr>
        <w:t xml:space="preserve"> Monate(n)</w:t>
      </w:r>
    </w:p>
    <w:p w14:paraId="79163D0B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6530D929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37145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Mit Strafbefehl</w:t>
      </w:r>
    </w:p>
    <w:p w14:paraId="1E07F800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49382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Ohne Vollstreckung der Freiheitsstrafe auf Bewährung über </w:t>
      </w:r>
      <w:sdt>
        <w:sdtPr>
          <w:rPr>
            <w:rFonts w:cs="Arial"/>
            <w:sz w:val="22"/>
            <w:szCs w:val="22"/>
          </w:rPr>
          <w:id w:val="1076553496"/>
          <w:placeholder>
            <w:docPart w:val="DFA7F5C88D0048F093190AEC02203E71"/>
          </w:placeholder>
          <w:text/>
        </w:sdtPr>
        <w:sdtEndPr/>
        <w:sdtContent>
          <w:r w:rsidR="001A4D93" w:rsidRPr="001A4D93">
            <w:rPr>
              <w:rFonts w:cs="Arial"/>
              <w:sz w:val="22"/>
              <w:szCs w:val="22"/>
            </w:rPr>
            <w:t>…</w:t>
          </w:r>
        </w:sdtContent>
      </w:sdt>
      <w:r w:rsidR="001A4D93" w:rsidRPr="001A4D93">
        <w:rPr>
          <w:rFonts w:cs="Arial"/>
          <w:sz w:val="22"/>
          <w:szCs w:val="22"/>
        </w:rPr>
        <w:t xml:space="preserve"> Jahre</w:t>
      </w:r>
    </w:p>
    <w:p w14:paraId="32C1E660" w14:textId="2991B4D3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81575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Nach Vollstreckung der Freiheitsstrafe und Entlass</w:t>
      </w:r>
      <w:r>
        <w:rPr>
          <w:rFonts w:cs="Arial"/>
          <w:sz w:val="22"/>
          <w:szCs w:val="22"/>
        </w:rPr>
        <w:t>ung</w:t>
      </w:r>
      <w:r w:rsidR="001A4D93" w:rsidRPr="001A4D93">
        <w:rPr>
          <w:rFonts w:cs="Arial"/>
          <w:sz w:val="22"/>
          <w:szCs w:val="22"/>
        </w:rPr>
        <w:t xml:space="preserve"> aus der JVA </w:t>
      </w:r>
      <w:sdt>
        <w:sdtPr>
          <w:rPr>
            <w:rFonts w:cs="Arial"/>
            <w:sz w:val="22"/>
            <w:szCs w:val="22"/>
          </w:rPr>
          <w:id w:val="1901781059"/>
          <w:placeholder>
            <w:docPart w:val="DFA7F5C88D0048F093190AEC02203E71"/>
          </w:placeholder>
          <w:text/>
        </w:sdtPr>
        <w:sdtEndPr/>
        <w:sdtContent>
          <w:r w:rsidR="001A4D93" w:rsidRPr="001A4D93">
            <w:rPr>
              <w:rFonts w:cs="Arial"/>
              <w:sz w:val="22"/>
              <w:szCs w:val="22"/>
            </w:rPr>
            <w:t>…</w:t>
          </w:r>
        </w:sdtContent>
      </w:sdt>
    </w:p>
    <w:p w14:paraId="53AFCA90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19FAE06A" w14:textId="77777777" w:rsidR="001A4D93" w:rsidRP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ab/>
        <w:t>zum</w:t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81954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A4D93">
        <w:rPr>
          <w:rFonts w:cs="Arial"/>
          <w:sz w:val="22"/>
          <w:szCs w:val="22"/>
        </w:rPr>
        <w:t xml:space="preserve"> 2/3-Termin am </w:t>
      </w:r>
      <w:sdt>
        <w:sdtPr>
          <w:rPr>
            <w:rFonts w:cs="Arial"/>
            <w:sz w:val="22"/>
            <w:szCs w:val="22"/>
          </w:rPr>
          <w:id w:val="1665667220"/>
          <w:placeholder>
            <w:docPart w:val="DFA7F5C88D0048F093190AEC02203E71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…</w:t>
          </w:r>
        </w:sdtContent>
      </w:sdt>
    </w:p>
    <w:p w14:paraId="487FFDC7" w14:textId="77777777" w:rsidR="001A4D93" w:rsidRP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ab/>
        <w:t>zur</w:t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203032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A4D93">
        <w:rPr>
          <w:rFonts w:cs="Arial"/>
          <w:sz w:val="22"/>
          <w:szCs w:val="22"/>
        </w:rPr>
        <w:t xml:space="preserve"> Rest</w:t>
      </w:r>
      <w:r w:rsidR="00352D2D">
        <w:rPr>
          <w:rFonts w:cs="Arial"/>
          <w:sz w:val="22"/>
          <w:szCs w:val="22"/>
        </w:rPr>
        <w:t>st</w:t>
      </w:r>
      <w:r w:rsidRPr="001A4D93">
        <w:rPr>
          <w:rFonts w:cs="Arial"/>
          <w:sz w:val="22"/>
          <w:szCs w:val="22"/>
        </w:rPr>
        <w:t xml:space="preserve">rafenaussetzung am </w:t>
      </w:r>
      <w:sdt>
        <w:sdtPr>
          <w:rPr>
            <w:rFonts w:cs="Arial"/>
            <w:sz w:val="22"/>
            <w:szCs w:val="22"/>
          </w:rPr>
          <w:id w:val="-432273885"/>
          <w:placeholder>
            <w:docPart w:val="DFA7F5C88D0048F093190AEC02203E71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…</w:t>
          </w:r>
        </w:sdtContent>
      </w:sdt>
    </w:p>
    <w:p w14:paraId="713788C4" w14:textId="77777777" w:rsidR="001A4D93" w:rsidRP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ab/>
        <w:t>zum</w:t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69727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A4D93">
        <w:rPr>
          <w:rFonts w:cs="Arial"/>
          <w:sz w:val="22"/>
          <w:szCs w:val="22"/>
        </w:rPr>
        <w:t xml:space="preserve"> Endstrafentermin am </w:t>
      </w:r>
      <w:sdt>
        <w:sdtPr>
          <w:rPr>
            <w:rFonts w:cs="Arial"/>
            <w:sz w:val="22"/>
            <w:szCs w:val="22"/>
          </w:rPr>
          <w:id w:val="1248616910"/>
          <w:placeholder>
            <w:docPart w:val="DFA7F5C88D0048F093190AEC02203E71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…</w:t>
          </w:r>
        </w:sdtContent>
      </w:sdt>
    </w:p>
    <w:p w14:paraId="7A86C05C" w14:textId="77777777" w:rsidR="00D27E70" w:rsidRDefault="00D27E70" w:rsidP="001A4D93">
      <w:pPr>
        <w:rPr>
          <w:rFonts w:cs="Arial"/>
          <w:sz w:val="22"/>
          <w:szCs w:val="22"/>
          <w:u w:val="single"/>
        </w:rPr>
      </w:pPr>
    </w:p>
    <w:p w14:paraId="1E8E7EB0" w14:textId="77777777" w:rsidR="00D27E70" w:rsidRDefault="00D27E70" w:rsidP="001A4D93">
      <w:pPr>
        <w:rPr>
          <w:rFonts w:cs="Arial"/>
          <w:sz w:val="22"/>
          <w:szCs w:val="22"/>
          <w:u w:val="single"/>
        </w:rPr>
      </w:pPr>
    </w:p>
    <w:p w14:paraId="5B9EE3C1" w14:textId="77777777" w:rsidR="001A4D93" w:rsidRPr="001A4D93" w:rsidRDefault="001A4D93" w:rsidP="001A4D93">
      <w:pPr>
        <w:rPr>
          <w:rFonts w:cs="Arial"/>
          <w:sz w:val="22"/>
          <w:szCs w:val="22"/>
          <w:u w:val="single"/>
        </w:rPr>
      </w:pPr>
      <w:r w:rsidRPr="001A4D93">
        <w:rPr>
          <w:rFonts w:cs="Arial"/>
          <w:sz w:val="22"/>
          <w:szCs w:val="22"/>
          <w:u w:val="single"/>
        </w:rPr>
        <w:lastRenderedPageBreak/>
        <w:t>Bewährungsaufsicht:</w:t>
      </w:r>
    </w:p>
    <w:p w14:paraId="79943754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461B9803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63787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Ja</w:t>
      </w:r>
      <w:r w:rsidR="001A4D93" w:rsidRPr="001A4D93">
        <w:rPr>
          <w:rFonts w:cs="Arial"/>
          <w:sz w:val="22"/>
          <w:szCs w:val="22"/>
        </w:rPr>
        <w:tab/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17183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Nein</w:t>
      </w:r>
      <w:r w:rsidR="001A4D93" w:rsidRPr="001A4D93">
        <w:rPr>
          <w:rFonts w:cs="Arial"/>
          <w:sz w:val="22"/>
          <w:szCs w:val="22"/>
        </w:rPr>
        <w:tab/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98230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Wahrscheinlich; bis </w:t>
      </w:r>
      <w:sdt>
        <w:sdtPr>
          <w:rPr>
            <w:rFonts w:cs="Arial"/>
            <w:sz w:val="22"/>
            <w:szCs w:val="22"/>
          </w:rPr>
          <w:id w:val="54822734"/>
          <w:placeholder>
            <w:docPart w:val="DFA7F5C88D0048F093190AEC02203E71"/>
          </w:placeholder>
          <w:text/>
        </w:sdtPr>
        <w:sdtEndPr/>
        <w:sdtContent>
          <w:r w:rsidR="001A4D93" w:rsidRPr="001A4D93">
            <w:rPr>
              <w:rFonts w:cs="Arial"/>
              <w:sz w:val="22"/>
              <w:szCs w:val="22"/>
            </w:rPr>
            <w:t>…</w:t>
          </w:r>
        </w:sdtContent>
      </w:sdt>
    </w:p>
    <w:p w14:paraId="2BA386BB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3B746D08" w14:textId="77777777" w:rsidR="001A4D93" w:rsidRPr="001A4D93" w:rsidRDefault="001A4D93" w:rsidP="001A4D93">
      <w:pPr>
        <w:rPr>
          <w:rFonts w:cs="Arial"/>
          <w:sz w:val="22"/>
          <w:szCs w:val="22"/>
          <w:u w:val="single"/>
        </w:rPr>
      </w:pPr>
      <w:r w:rsidRPr="001A4D93">
        <w:rPr>
          <w:rFonts w:cs="Arial"/>
          <w:sz w:val="22"/>
          <w:szCs w:val="22"/>
          <w:u w:val="single"/>
        </w:rPr>
        <w:t>Führungsaufsicht:</w:t>
      </w:r>
    </w:p>
    <w:p w14:paraId="7C878F1D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778A491D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19908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Ja</w:t>
      </w:r>
      <w:r w:rsidR="001A4D93" w:rsidRPr="001A4D93">
        <w:rPr>
          <w:rFonts w:cs="Arial"/>
          <w:sz w:val="22"/>
          <w:szCs w:val="22"/>
        </w:rPr>
        <w:tab/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6892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Nein</w:t>
      </w:r>
      <w:r w:rsidR="001A4D93" w:rsidRPr="001A4D93">
        <w:rPr>
          <w:rFonts w:cs="Arial"/>
          <w:sz w:val="22"/>
          <w:szCs w:val="22"/>
        </w:rPr>
        <w:tab/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28152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Wahrscheinlich; bis …</w:t>
      </w:r>
    </w:p>
    <w:p w14:paraId="0F23C7DD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6AB7132B" w14:textId="77777777" w:rsidR="001A4D93" w:rsidRPr="001A4D93" w:rsidRDefault="001A4D93" w:rsidP="001A4D93">
      <w:pPr>
        <w:rPr>
          <w:rFonts w:cs="Arial"/>
          <w:sz w:val="22"/>
          <w:szCs w:val="22"/>
          <w:u w:val="single"/>
        </w:rPr>
      </w:pPr>
      <w:r w:rsidRPr="001A4D93">
        <w:rPr>
          <w:rFonts w:cs="Arial"/>
          <w:sz w:val="22"/>
          <w:szCs w:val="22"/>
          <w:u w:val="single"/>
        </w:rPr>
        <w:t>KURS-Unterstellung:</w:t>
      </w:r>
    </w:p>
    <w:p w14:paraId="0C674712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711E26F9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80122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>Ja</w:t>
      </w:r>
      <w:r w:rsidR="001A4D93" w:rsidRPr="001A4D93">
        <w:rPr>
          <w:rFonts w:cs="Arial"/>
          <w:sz w:val="22"/>
          <w:szCs w:val="22"/>
        </w:rPr>
        <w:tab/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58252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Nein</w:t>
      </w:r>
      <w:r w:rsidR="001A4D93" w:rsidRPr="001A4D93">
        <w:rPr>
          <w:rFonts w:cs="Arial"/>
          <w:sz w:val="22"/>
          <w:szCs w:val="22"/>
        </w:rPr>
        <w:tab/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2962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Wahrscheinlich; bis </w:t>
      </w:r>
      <w:sdt>
        <w:sdtPr>
          <w:rPr>
            <w:rFonts w:cs="Arial"/>
            <w:sz w:val="22"/>
            <w:szCs w:val="22"/>
          </w:rPr>
          <w:id w:val="1859378681"/>
          <w:placeholder>
            <w:docPart w:val="DFA7F5C88D0048F093190AEC02203E71"/>
          </w:placeholder>
          <w:text/>
        </w:sdtPr>
        <w:sdtEndPr/>
        <w:sdtContent>
          <w:r w:rsidR="001A4D93" w:rsidRPr="001A4D93">
            <w:rPr>
              <w:rFonts w:cs="Arial"/>
              <w:sz w:val="22"/>
              <w:szCs w:val="22"/>
            </w:rPr>
            <w:t>…</w:t>
          </w:r>
        </w:sdtContent>
      </w:sdt>
    </w:p>
    <w:p w14:paraId="2CCA0975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5DD98FAA" w14:textId="77777777" w:rsidR="001A4D93" w:rsidRPr="001A4D93" w:rsidRDefault="001A4D93" w:rsidP="001A4D93">
      <w:pPr>
        <w:rPr>
          <w:rFonts w:cs="Arial"/>
          <w:sz w:val="22"/>
          <w:szCs w:val="22"/>
          <w:u w:val="single"/>
        </w:rPr>
      </w:pPr>
      <w:r w:rsidRPr="001A4D93">
        <w:rPr>
          <w:rFonts w:cs="Arial"/>
          <w:sz w:val="22"/>
          <w:szCs w:val="22"/>
          <w:u w:val="single"/>
        </w:rPr>
        <w:t>Gutachten:</w:t>
      </w:r>
    </w:p>
    <w:p w14:paraId="7E695581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2A023385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56448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Vorhanden</w:t>
      </w:r>
      <w:r w:rsidR="001A4D93" w:rsidRPr="001A4D93">
        <w:rPr>
          <w:rFonts w:cs="Arial"/>
          <w:sz w:val="22"/>
          <w:szCs w:val="22"/>
        </w:rPr>
        <w:tab/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7086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Nicht vorhanden</w:t>
      </w:r>
      <w:r w:rsidR="001A4D93" w:rsidRPr="001A4D93">
        <w:rPr>
          <w:rFonts w:cs="Arial"/>
          <w:sz w:val="22"/>
          <w:szCs w:val="22"/>
        </w:rPr>
        <w:tab/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22582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Angefordert</w:t>
      </w:r>
    </w:p>
    <w:p w14:paraId="317F4052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79D35CCE" w14:textId="77777777" w:rsidR="001A4D93" w:rsidRP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>Ergebnis:</w:t>
      </w:r>
    </w:p>
    <w:p w14:paraId="3C9C54EE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5472FF4F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83298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Positiv</w:t>
      </w:r>
      <w:r w:rsidR="001A4D93" w:rsidRPr="001A4D93">
        <w:rPr>
          <w:rFonts w:cs="Arial"/>
          <w:sz w:val="22"/>
          <w:szCs w:val="22"/>
        </w:rPr>
        <w:tab/>
      </w:r>
      <w:r w:rsidR="001A4D93" w:rsidRPr="001A4D93">
        <w:rPr>
          <w:rFonts w:cs="Arial"/>
          <w:sz w:val="22"/>
          <w:szCs w:val="22"/>
        </w:rPr>
        <w:tab/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75034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Bedingt positiv</w:t>
      </w:r>
      <w:r w:rsidR="001A4D93" w:rsidRPr="001A4D93">
        <w:rPr>
          <w:rFonts w:cs="Arial"/>
          <w:sz w:val="22"/>
          <w:szCs w:val="22"/>
        </w:rPr>
        <w:tab/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21102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Negativ</w:t>
      </w:r>
    </w:p>
    <w:p w14:paraId="5AB9532A" w14:textId="77777777" w:rsidR="001A4D93" w:rsidRDefault="001A4D93" w:rsidP="001A4D93">
      <w:pPr>
        <w:rPr>
          <w:rFonts w:cs="Arial"/>
          <w:sz w:val="22"/>
          <w:szCs w:val="22"/>
        </w:rPr>
      </w:pPr>
    </w:p>
    <w:p w14:paraId="12B84774" w14:textId="77777777" w:rsidR="001A4D93" w:rsidRPr="001A4D93" w:rsidRDefault="001A4D93" w:rsidP="001A4D93">
      <w:pPr>
        <w:rPr>
          <w:rFonts w:cs="Arial"/>
          <w:sz w:val="22"/>
          <w:szCs w:val="22"/>
          <w:u w:val="single"/>
        </w:rPr>
      </w:pPr>
      <w:r w:rsidRPr="001A4D93">
        <w:rPr>
          <w:rFonts w:cs="Arial"/>
          <w:sz w:val="22"/>
          <w:szCs w:val="22"/>
          <w:u w:val="single"/>
        </w:rPr>
        <w:t>Ausländerrechtliche</w:t>
      </w:r>
      <w:r>
        <w:rPr>
          <w:rFonts w:cs="Arial"/>
          <w:sz w:val="22"/>
          <w:szCs w:val="22"/>
          <w:u w:val="single"/>
        </w:rPr>
        <w:t>r</w:t>
      </w:r>
      <w:r w:rsidRPr="001A4D93"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  <w:u w:val="single"/>
        </w:rPr>
        <w:t>Status (sofern relevant):</w:t>
      </w:r>
    </w:p>
    <w:p w14:paraId="4299F4C6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27501C49" w14:textId="77777777" w:rsidR="001A4D93" w:rsidRDefault="001A4D93" w:rsidP="001A4D9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Kommentar: </w:t>
      </w:r>
      <w:sdt>
        <w:sdtPr>
          <w:rPr>
            <w:rFonts w:cs="Arial"/>
            <w:sz w:val="22"/>
            <w:szCs w:val="22"/>
          </w:rPr>
          <w:id w:val="2027444772"/>
          <w:comboBox>
            <w:listItem w:value="Wählen Sie ein Element aus."/>
          </w:comboBox>
        </w:sdtPr>
        <w:sdtEndPr/>
        <w:sdtContent>
          <w:r>
            <w:rPr>
              <w:rFonts w:cs="Arial"/>
              <w:sz w:val="22"/>
              <w:szCs w:val="22"/>
            </w:rPr>
            <w:t>…</w:t>
          </w:r>
        </w:sdtContent>
      </w:sdt>
    </w:p>
    <w:p w14:paraId="4759D384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5C14553B" w14:textId="77777777" w:rsidR="001A4D93" w:rsidRPr="001A4D93" w:rsidRDefault="001A4D93" w:rsidP="001A4D93">
      <w:pPr>
        <w:rPr>
          <w:rFonts w:cs="Arial"/>
          <w:sz w:val="22"/>
          <w:szCs w:val="22"/>
        </w:rPr>
      </w:pPr>
      <w:r w:rsidRPr="00A22375">
        <w:rPr>
          <w:rFonts w:cs="Arial"/>
          <w:sz w:val="22"/>
          <w:szCs w:val="22"/>
        </w:rPr>
        <w:t>Nationalität:</w:t>
      </w:r>
      <w:r w:rsidRPr="001A4D93"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46627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A4D93">
        <w:rPr>
          <w:rFonts w:cs="Arial"/>
          <w:sz w:val="22"/>
          <w:szCs w:val="22"/>
        </w:rPr>
        <w:t>deutsch</w:t>
      </w:r>
    </w:p>
    <w:p w14:paraId="13168FF4" w14:textId="77777777" w:rsidR="001A4D93" w:rsidRP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33322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A4D93">
        <w:rPr>
          <w:rFonts w:cs="Arial"/>
          <w:sz w:val="22"/>
          <w:szCs w:val="22"/>
        </w:rPr>
        <w:t xml:space="preserve">Sonstige: </w:t>
      </w:r>
      <w:sdt>
        <w:sdtPr>
          <w:rPr>
            <w:rFonts w:cs="Arial"/>
            <w:sz w:val="22"/>
            <w:szCs w:val="22"/>
          </w:rPr>
          <w:id w:val="-1197538191"/>
          <w:placeholder>
            <w:docPart w:val="D62F40B726E74D689DD45CA4251597E6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…</w:t>
          </w:r>
        </w:sdtContent>
      </w:sdt>
    </w:p>
    <w:p w14:paraId="639D3D1C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223E413A" w14:textId="77777777" w:rsidR="001A4D93" w:rsidRPr="001A4D93" w:rsidRDefault="001A4D93" w:rsidP="001A4D93">
      <w:pPr>
        <w:rPr>
          <w:rFonts w:cs="Arial"/>
          <w:sz w:val="22"/>
          <w:szCs w:val="22"/>
          <w:u w:val="single"/>
        </w:rPr>
      </w:pPr>
      <w:r w:rsidRPr="001A4D93">
        <w:rPr>
          <w:rFonts w:cs="Arial"/>
          <w:sz w:val="22"/>
          <w:szCs w:val="22"/>
          <w:u w:val="single"/>
        </w:rPr>
        <w:t>Sprachkompetenz:</w:t>
      </w:r>
    </w:p>
    <w:p w14:paraId="495910AE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78E1CF67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63262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gut</w:t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54320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ausreichend</w:t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09158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nur oberflächlich</w:t>
      </w:r>
      <w:r w:rsidR="001A4D93" w:rsidRPr="001A4D93">
        <w:rPr>
          <w:rFonts w:cs="Arial"/>
          <w:sz w:val="22"/>
          <w:szCs w:val="22"/>
        </w:rPr>
        <w:tab/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5906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ungenügend</w:t>
      </w:r>
    </w:p>
    <w:p w14:paraId="09DEADB7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3EBAEC5E" w14:textId="77777777" w:rsidR="001A4D93" w:rsidRPr="001A4D93" w:rsidRDefault="001A4D93" w:rsidP="001A4D93">
      <w:pPr>
        <w:rPr>
          <w:rFonts w:cs="Arial"/>
          <w:sz w:val="22"/>
          <w:szCs w:val="22"/>
          <w:u w:val="single"/>
        </w:rPr>
      </w:pPr>
      <w:r w:rsidRPr="001A4D93">
        <w:rPr>
          <w:rFonts w:cs="Arial"/>
          <w:sz w:val="22"/>
          <w:szCs w:val="22"/>
          <w:u w:val="single"/>
        </w:rPr>
        <w:t>Suchtproblematik:</w:t>
      </w:r>
    </w:p>
    <w:p w14:paraId="240AB668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4A04689B" w14:textId="77777777" w:rsidR="001A4D93" w:rsidRPr="001A4D93" w:rsidRDefault="001A4D93" w:rsidP="001A4D93">
      <w:pPr>
        <w:pStyle w:val="Listenabsatz"/>
        <w:numPr>
          <w:ilvl w:val="0"/>
          <w:numId w:val="3"/>
        </w:num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>Zur Tatzeit:</w:t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8149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A4D93">
        <w:rPr>
          <w:rFonts w:cs="Arial"/>
          <w:sz w:val="22"/>
          <w:szCs w:val="22"/>
        </w:rPr>
        <w:t xml:space="preserve"> Ja </w:t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7416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A4D93">
        <w:rPr>
          <w:rFonts w:cs="Arial"/>
          <w:sz w:val="22"/>
          <w:szCs w:val="22"/>
        </w:rPr>
        <w:t xml:space="preserve"> Nein</w:t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391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A4D93">
        <w:rPr>
          <w:rFonts w:cs="Arial"/>
          <w:sz w:val="22"/>
          <w:szCs w:val="22"/>
        </w:rPr>
        <w:t xml:space="preserve"> Wahrscheinlich</w:t>
      </w:r>
    </w:p>
    <w:p w14:paraId="262DDE53" w14:textId="77777777" w:rsidR="001A4D93" w:rsidRPr="001A4D93" w:rsidRDefault="001A4D93" w:rsidP="001A4D93">
      <w:pPr>
        <w:pStyle w:val="Listenabsatz"/>
        <w:numPr>
          <w:ilvl w:val="0"/>
          <w:numId w:val="3"/>
        </w:num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 xml:space="preserve">Gegenwärtig: </w:t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63695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A4D93">
        <w:rPr>
          <w:rFonts w:cs="Arial"/>
          <w:sz w:val="22"/>
          <w:szCs w:val="22"/>
        </w:rPr>
        <w:t xml:space="preserve"> Ja</w:t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04220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A4D93">
        <w:rPr>
          <w:rFonts w:cs="Arial"/>
          <w:sz w:val="22"/>
          <w:szCs w:val="22"/>
        </w:rPr>
        <w:t xml:space="preserve"> Nein</w:t>
      </w:r>
      <w:r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90029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A4D93">
        <w:rPr>
          <w:rFonts w:cs="Arial"/>
          <w:sz w:val="22"/>
          <w:szCs w:val="22"/>
        </w:rPr>
        <w:t xml:space="preserve"> Wahrscheinlich</w:t>
      </w:r>
    </w:p>
    <w:p w14:paraId="48B6CBBA" w14:textId="77777777" w:rsidR="001A4D93" w:rsidRPr="001A4D93" w:rsidRDefault="001A4D93" w:rsidP="001A4D93">
      <w:pPr>
        <w:widowControl/>
        <w:suppressAutoHyphens w:val="0"/>
        <w:rPr>
          <w:rFonts w:cs="Arial"/>
          <w:sz w:val="22"/>
          <w:szCs w:val="22"/>
        </w:rPr>
      </w:pPr>
    </w:p>
    <w:p w14:paraId="27B2738A" w14:textId="77777777" w:rsidR="001A4D93" w:rsidRPr="001A4D93" w:rsidRDefault="001A4D93" w:rsidP="001A4D93">
      <w:pPr>
        <w:rPr>
          <w:rFonts w:cs="Arial"/>
          <w:sz w:val="22"/>
          <w:szCs w:val="22"/>
          <w:u w:val="single"/>
        </w:rPr>
      </w:pPr>
      <w:r w:rsidRPr="001A4D93">
        <w:rPr>
          <w:rFonts w:cs="Arial"/>
          <w:sz w:val="22"/>
          <w:szCs w:val="22"/>
          <w:u w:val="single"/>
        </w:rPr>
        <w:t>Substanzen:</w:t>
      </w:r>
      <w:r w:rsidRPr="001A4D93">
        <w:rPr>
          <w:rFonts w:cs="Arial"/>
          <w:sz w:val="22"/>
          <w:szCs w:val="22"/>
        </w:rPr>
        <w:t xml:space="preserve"> </w:t>
      </w:r>
    </w:p>
    <w:p w14:paraId="04074E3A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2750B96D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69906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Alkohol</w:t>
      </w:r>
      <w:r w:rsidR="001A4D93" w:rsidRPr="001A4D93">
        <w:rPr>
          <w:rFonts w:cs="Arial"/>
          <w:sz w:val="22"/>
          <w:szCs w:val="22"/>
        </w:rPr>
        <w:tab/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83680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</w:t>
      </w:r>
      <w:r w:rsidR="001A4D93">
        <w:rPr>
          <w:rFonts w:cs="Arial"/>
          <w:sz w:val="22"/>
          <w:szCs w:val="22"/>
        </w:rPr>
        <w:t xml:space="preserve">Illegale </w:t>
      </w:r>
      <w:r w:rsidR="001A4D93" w:rsidRPr="001A4D93">
        <w:rPr>
          <w:rFonts w:cs="Arial"/>
          <w:sz w:val="22"/>
          <w:szCs w:val="22"/>
        </w:rPr>
        <w:t>Substanzen</w:t>
      </w:r>
      <w:r w:rsidR="001A4D93">
        <w:rPr>
          <w:rFonts w:cs="Arial"/>
          <w:sz w:val="22"/>
          <w:szCs w:val="22"/>
        </w:rPr>
        <w:t>:</w:t>
      </w:r>
      <w:r w:rsidR="001A4D93" w:rsidRPr="001A4D93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994643290"/>
          <w:placeholder>
            <w:docPart w:val="D62F40B726E74D689DD45CA4251597E6"/>
          </w:placeholder>
          <w:text/>
        </w:sdtPr>
        <w:sdtEndPr/>
        <w:sdtContent>
          <w:r w:rsidR="001A4D93" w:rsidRPr="001A4D93">
            <w:rPr>
              <w:rFonts w:cs="Arial"/>
              <w:sz w:val="22"/>
              <w:szCs w:val="22"/>
            </w:rPr>
            <w:t>…</w:t>
          </w:r>
        </w:sdtContent>
      </w:sdt>
      <w:r w:rsidR="001A4D93" w:rsidRPr="001A4D93">
        <w:rPr>
          <w:rFonts w:cs="Arial"/>
          <w:sz w:val="22"/>
          <w:szCs w:val="22"/>
        </w:rPr>
        <w:tab/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21264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</w:t>
      </w:r>
      <w:r w:rsidR="00352D2D">
        <w:rPr>
          <w:rFonts w:cs="Arial"/>
          <w:sz w:val="22"/>
          <w:szCs w:val="22"/>
        </w:rPr>
        <w:t>Spielsucht, o.Ä</w:t>
      </w:r>
      <w:r w:rsidR="00D27E70">
        <w:rPr>
          <w:rFonts w:cs="Arial"/>
          <w:sz w:val="22"/>
          <w:szCs w:val="22"/>
        </w:rPr>
        <w:t>.</w:t>
      </w:r>
    </w:p>
    <w:p w14:paraId="5EE64078" w14:textId="77777777" w:rsidR="001A4D93" w:rsidRDefault="001A4D93" w:rsidP="001A4D93">
      <w:pPr>
        <w:rPr>
          <w:rFonts w:cs="Arial"/>
          <w:sz w:val="22"/>
          <w:szCs w:val="22"/>
        </w:rPr>
      </w:pPr>
    </w:p>
    <w:p w14:paraId="42442C70" w14:textId="77777777" w:rsidR="001A4D93" w:rsidRP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>Behandlung in Suchteinrichtun</w:t>
      </w:r>
      <w:r>
        <w:rPr>
          <w:rFonts w:cs="Arial"/>
          <w:sz w:val="22"/>
          <w:szCs w:val="22"/>
        </w:rPr>
        <w:t>g</w:t>
      </w:r>
      <w:r w:rsidRPr="001A4D93">
        <w:rPr>
          <w:rFonts w:cs="Arial"/>
          <w:sz w:val="22"/>
          <w:szCs w:val="22"/>
        </w:rPr>
        <w:t xml:space="preserve"> notwendig:</w:t>
      </w:r>
    </w:p>
    <w:p w14:paraId="4C698D4B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085E5077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2832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Nein</w:t>
      </w:r>
      <w:r w:rsidR="001A4D93" w:rsidRPr="001A4D93">
        <w:rPr>
          <w:rFonts w:cs="Arial"/>
          <w:sz w:val="22"/>
          <w:szCs w:val="22"/>
        </w:rPr>
        <w:tab/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61810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Noch unklar</w:t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1925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Ja ab </w:t>
      </w:r>
      <w:sdt>
        <w:sdtPr>
          <w:rPr>
            <w:rFonts w:cs="Arial"/>
            <w:sz w:val="22"/>
            <w:szCs w:val="22"/>
          </w:rPr>
          <w:id w:val="641389150"/>
          <w:placeholder>
            <w:docPart w:val="D62F40B726E74D689DD45CA4251597E6"/>
          </w:placeholder>
          <w:text/>
        </w:sdtPr>
        <w:sdtEndPr/>
        <w:sdtContent>
          <w:r w:rsidR="001A4D93" w:rsidRPr="001A4D93">
            <w:rPr>
              <w:rFonts w:cs="Arial"/>
              <w:sz w:val="22"/>
              <w:szCs w:val="22"/>
            </w:rPr>
            <w:t>…</w:t>
          </w:r>
        </w:sdtContent>
      </w:sdt>
    </w:p>
    <w:p w14:paraId="25418D05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5ECBBD99" w14:textId="12A4FC52" w:rsidR="001A4D93" w:rsidRP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 xml:space="preserve">Beschreibung: </w:t>
      </w:r>
      <w:sdt>
        <w:sdtPr>
          <w:rPr>
            <w:rFonts w:cs="Arial"/>
            <w:sz w:val="22"/>
            <w:szCs w:val="22"/>
          </w:rPr>
          <w:id w:val="-1126153176"/>
          <w:placeholder>
            <w:docPart w:val="DefaultPlaceholder_-1854013440"/>
          </w:placeholder>
        </w:sdtPr>
        <w:sdtContent>
          <w:r w:rsidR="00E33295">
            <w:rPr>
              <w:rFonts w:cs="Arial"/>
              <w:sz w:val="22"/>
              <w:szCs w:val="22"/>
            </w:rPr>
            <w:t>…</w:t>
          </w:r>
        </w:sdtContent>
      </w:sdt>
    </w:p>
    <w:p w14:paraId="49358D0B" w14:textId="77777777" w:rsidR="001A4D93" w:rsidRDefault="001A4D93" w:rsidP="001A4D93">
      <w:pPr>
        <w:rPr>
          <w:rFonts w:cs="Arial"/>
          <w:sz w:val="22"/>
          <w:szCs w:val="22"/>
        </w:rPr>
      </w:pPr>
    </w:p>
    <w:p w14:paraId="2670BF81" w14:textId="77777777" w:rsidR="001A4D93" w:rsidRDefault="001A4D93" w:rsidP="001A4D93">
      <w:pPr>
        <w:rPr>
          <w:rFonts w:cs="Arial"/>
          <w:sz w:val="22"/>
          <w:szCs w:val="22"/>
        </w:rPr>
      </w:pPr>
    </w:p>
    <w:p w14:paraId="4E6F8FE7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28F07B2B" w14:textId="77777777" w:rsidR="001A4D93" w:rsidRPr="001A4D93" w:rsidRDefault="001A4D93" w:rsidP="001A4D93">
      <w:pPr>
        <w:rPr>
          <w:rFonts w:cs="Arial"/>
          <w:sz w:val="22"/>
          <w:szCs w:val="22"/>
          <w:u w:val="single"/>
        </w:rPr>
      </w:pPr>
      <w:r w:rsidRPr="001A4D93">
        <w:rPr>
          <w:rFonts w:cs="Arial"/>
          <w:sz w:val="22"/>
          <w:szCs w:val="22"/>
          <w:u w:val="single"/>
        </w:rPr>
        <w:lastRenderedPageBreak/>
        <w:t xml:space="preserve">Vorbehandlung in </w:t>
      </w:r>
      <w:r>
        <w:rPr>
          <w:rFonts w:cs="Arial"/>
          <w:sz w:val="22"/>
          <w:szCs w:val="22"/>
          <w:u w:val="single"/>
        </w:rPr>
        <w:t xml:space="preserve">der Behandlungsabteilung einer </w:t>
      </w:r>
      <w:r w:rsidRPr="001A4D93">
        <w:rPr>
          <w:rFonts w:cs="Arial"/>
          <w:sz w:val="22"/>
          <w:szCs w:val="22"/>
          <w:u w:val="single"/>
        </w:rPr>
        <w:t>JVA</w:t>
      </w:r>
      <w:r>
        <w:rPr>
          <w:rFonts w:cs="Arial"/>
          <w:sz w:val="22"/>
          <w:szCs w:val="22"/>
          <w:u w:val="single"/>
        </w:rPr>
        <w:t>/Sozialtherapie o.Ä.</w:t>
      </w:r>
      <w:r w:rsidRPr="001A4D93">
        <w:rPr>
          <w:rFonts w:cs="Arial"/>
          <w:sz w:val="22"/>
          <w:szCs w:val="22"/>
          <w:u w:val="single"/>
        </w:rPr>
        <w:t>:</w:t>
      </w:r>
    </w:p>
    <w:p w14:paraId="2CB1E9D4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-172570911"/>
        <w:placeholder>
          <w:docPart w:val="DefaultPlaceholder_-1854013440"/>
        </w:placeholder>
      </w:sdtPr>
      <w:sdtContent>
        <w:p w14:paraId="40642F40" w14:textId="3C6BA186" w:rsidR="001A4D93" w:rsidRPr="001A4D93" w:rsidRDefault="00E33295" w:rsidP="001A4D93">
          <w:pPr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…</w:t>
          </w:r>
        </w:p>
      </w:sdtContent>
    </w:sdt>
    <w:p w14:paraId="5E757DCB" w14:textId="77777777" w:rsidR="001A4D93" w:rsidRDefault="001A4D93" w:rsidP="001A4D93">
      <w:pPr>
        <w:rPr>
          <w:rFonts w:cs="Arial"/>
          <w:sz w:val="22"/>
          <w:szCs w:val="22"/>
        </w:rPr>
      </w:pPr>
    </w:p>
    <w:p w14:paraId="5C67C2E4" w14:textId="77777777" w:rsidR="001A4D93" w:rsidRPr="001A4D93" w:rsidRDefault="001A4D93" w:rsidP="001A4D93">
      <w:pPr>
        <w:rPr>
          <w:rFonts w:cs="Arial"/>
          <w:sz w:val="22"/>
          <w:szCs w:val="22"/>
          <w:u w:val="single"/>
        </w:rPr>
      </w:pPr>
      <w:r w:rsidRPr="001A4D93">
        <w:rPr>
          <w:rFonts w:cs="Arial"/>
          <w:sz w:val="22"/>
          <w:szCs w:val="22"/>
          <w:u w:val="single"/>
        </w:rPr>
        <w:t>Vorbehandlung</w:t>
      </w:r>
      <w:r w:rsidR="00D27E70">
        <w:rPr>
          <w:rFonts w:cs="Arial"/>
          <w:sz w:val="22"/>
          <w:szCs w:val="22"/>
          <w:u w:val="single"/>
        </w:rPr>
        <w:t xml:space="preserve"> extern (Psychiatrieaufenthalte, Suchtkliniken</w:t>
      </w:r>
      <w:r>
        <w:rPr>
          <w:rFonts w:cs="Arial"/>
          <w:sz w:val="22"/>
          <w:szCs w:val="22"/>
          <w:u w:val="single"/>
        </w:rPr>
        <w:t xml:space="preserve"> o.Ä.</w:t>
      </w:r>
      <w:r w:rsidR="00D27E70">
        <w:rPr>
          <w:rFonts w:cs="Arial"/>
          <w:sz w:val="22"/>
          <w:szCs w:val="22"/>
          <w:u w:val="single"/>
        </w:rPr>
        <w:t>)</w:t>
      </w:r>
      <w:r w:rsidRPr="001A4D93">
        <w:rPr>
          <w:rFonts w:cs="Arial"/>
          <w:sz w:val="22"/>
          <w:szCs w:val="22"/>
          <w:u w:val="single"/>
        </w:rPr>
        <w:t>:</w:t>
      </w:r>
    </w:p>
    <w:p w14:paraId="13AC7F1F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1933320306"/>
        <w:placeholder>
          <w:docPart w:val="DefaultPlaceholder_-1854013440"/>
        </w:placeholder>
      </w:sdtPr>
      <w:sdtContent>
        <w:p w14:paraId="5B957704" w14:textId="7B1D99B4" w:rsidR="001A4D93" w:rsidRPr="001A4D93" w:rsidRDefault="00E33295" w:rsidP="001A4D93">
          <w:pPr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…</w:t>
          </w:r>
        </w:p>
      </w:sdtContent>
    </w:sdt>
    <w:p w14:paraId="1003BB7C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7A3C2E27" w14:textId="77777777" w:rsidR="001A4D93" w:rsidRPr="001A4D93" w:rsidRDefault="001A4D93" w:rsidP="001A4D93">
      <w:pPr>
        <w:rPr>
          <w:rFonts w:cs="Arial"/>
          <w:sz w:val="22"/>
          <w:szCs w:val="22"/>
          <w:u w:val="single"/>
        </w:rPr>
      </w:pPr>
      <w:r w:rsidRPr="001A4D93">
        <w:rPr>
          <w:rFonts w:cs="Arial"/>
          <w:sz w:val="22"/>
          <w:szCs w:val="22"/>
          <w:u w:val="single"/>
        </w:rPr>
        <w:t>Psychische Auffälligkeiten</w:t>
      </w:r>
      <w:r w:rsidR="00D27E70">
        <w:rPr>
          <w:rFonts w:cs="Arial"/>
          <w:sz w:val="22"/>
          <w:szCs w:val="22"/>
          <w:u w:val="single"/>
        </w:rPr>
        <w:t xml:space="preserve"> (gemäß</w:t>
      </w:r>
      <w:r w:rsidRPr="001A4D93">
        <w:rPr>
          <w:rFonts w:cs="Arial"/>
          <w:sz w:val="22"/>
          <w:szCs w:val="22"/>
          <w:u w:val="single"/>
        </w:rPr>
        <w:t xml:space="preserve"> Gutachten):</w:t>
      </w:r>
    </w:p>
    <w:p w14:paraId="71C39184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76B25ED3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45030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</w:t>
      </w:r>
      <w:r w:rsidR="00D27E70">
        <w:rPr>
          <w:rFonts w:cs="Arial"/>
          <w:sz w:val="22"/>
          <w:szCs w:val="22"/>
        </w:rPr>
        <w:t>Gemäß</w:t>
      </w:r>
      <w:r w:rsidR="001A4D93" w:rsidRPr="001A4D93">
        <w:rPr>
          <w:rFonts w:cs="Arial"/>
          <w:sz w:val="22"/>
          <w:szCs w:val="22"/>
        </w:rPr>
        <w:t xml:space="preserve"> ICD 10:</w:t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846217805"/>
          <w:placeholder>
            <w:docPart w:val="D62F40B726E74D689DD45CA4251597E6"/>
          </w:placeholder>
          <w:text/>
        </w:sdtPr>
        <w:sdtEndPr/>
        <w:sdtContent>
          <w:r w:rsidR="001A4D93" w:rsidRPr="001A4D93">
            <w:rPr>
              <w:rFonts w:cs="Arial"/>
              <w:sz w:val="22"/>
              <w:szCs w:val="22"/>
            </w:rPr>
            <w:t>…</w:t>
          </w:r>
        </w:sdtContent>
      </w:sdt>
    </w:p>
    <w:p w14:paraId="33ECB7D1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11897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Sonstige:</w:t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641234940"/>
          <w:placeholder>
            <w:docPart w:val="D62F40B726E74D689DD45CA4251597E6"/>
          </w:placeholder>
          <w:text/>
        </w:sdtPr>
        <w:sdtEndPr/>
        <w:sdtContent>
          <w:r w:rsidR="001A4D93" w:rsidRPr="001A4D93">
            <w:rPr>
              <w:rFonts w:cs="Arial"/>
              <w:sz w:val="22"/>
              <w:szCs w:val="22"/>
            </w:rPr>
            <w:t>…</w:t>
          </w:r>
        </w:sdtContent>
      </w:sdt>
    </w:p>
    <w:p w14:paraId="1B54ADD0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1A9CB2B9" w14:textId="77777777" w:rsidR="001A4D93" w:rsidRPr="001A4D93" w:rsidRDefault="00D27E70" w:rsidP="001A4D93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Einschätzung der </w:t>
      </w:r>
      <w:r w:rsidR="001A4D93" w:rsidRPr="001A4D93">
        <w:rPr>
          <w:rFonts w:cs="Arial"/>
          <w:sz w:val="22"/>
          <w:szCs w:val="22"/>
          <w:u w:val="single"/>
        </w:rPr>
        <w:t>Motivation zur ambulanten Behandlung</w:t>
      </w:r>
      <w:r>
        <w:rPr>
          <w:rFonts w:cs="Arial"/>
          <w:sz w:val="22"/>
          <w:szCs w:val="22"/>
          <w:u w:val="single"/>
        </w:rPr>
        <w:t>, eher</w:t>
      </w:r>
      <w:r w:rsidR="001A4D93" w:rsidRPr="001A4D93">
        <w:rPr>
          <w:rFonts w:cs="Arial"/>
          <w:sz w:val="22"/>
          <w:szCs w:val="22"/>
          <w:u w:val="single"/>
        </w:rPr>
        <w:t>:</w:t>
      </w:r>
    </w:p>
    <w:p w14:paraId="0881127E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5AAF107D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7033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intrinsisch</w:t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78915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extrinsisch</w:t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66994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>ambivalent</w:t>
      </w:r>
    </w:p>
    <w:p w14:paraId="09186567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07F6D9AB" w14:textId="4151243B" w:rsidR="001A4D93" w:rsidRP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 xml:space="preserve">Kommentar: </w:t>
      </w:r>
      <w:sdt>
        <w:sdtPr>
          <w:rPr>
            <w:rFonts w:cs="Arial"/>
            <w:sz w:val="22"/>
            <w:szCs w:val="22"/>
          </w:rPr>
          <w:id w:val="-1043436279"/>
          <w:placeholder>
            <w:docPart w:val="DefaultPlaceholder_-1854013440"/>
          </w:placeholder>
        </w:sdtPr>
        <w:sdtContent>
          <w:r w:rsidR="00E33295">
            <w:rPr>
              <w:rFonts w:cs="Arial"/>
              <w:sz w:val="22"/>
              <w:szCs w:val="22"/>
            </w:rPr>
            <w:t>…</w:t>
          </w:r>
        </w:sdtContent>
      </w:sdt>
    </w:p>
    <w:p w14:paraId="24091FE8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0D19D642" w14:textId="77777777" w:rsidR="001A4D93" w:rsidRPr="001A4D93" w:rsidRDefault="001A4D93" w:rsidP="001A4D93">
      <w:pPr>
        <w:rPr>
          <w:rFonts w:cs="Arial"/>
          <w:sz w:val="22"/>
          <w:szCs w:val="22"/>
          <w:u w:val="single"/>
        </w:rPr>
      </w:pPr>
      <w:r w:rsidRPr="001A4D93">
        <w:rPr>
          <w:rFonts w:cs="Arial"/>
          <w:sz w:val="22"/>
          <w:szCs w:val="22"/>
          <w:u w:val="single"/>
        </w:rPr>
        <w:t>Kostenübernahme für die angewiesenen Gespräche in der Forensischen Ambulanz:</w:t>
      </w:r>
    </w:p>
    <w:p w14:paraId="333D66B0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55993711" w14:textId="77777777" w:rsidR="001A4D93" w:rsidRPr="001A4D93" w:rsidRDefault="00D27E70" w:rsidP="001A4D9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Gemäß</w:t>
      </w:r>
      <w:r w:rsidR="001A4D93" w:rsidRPr="001A4D93">
        <w:rPr>
          <w:rFonts w:cs="Arial"/>
          <w:sz w:val="22"/>
          <w:szCs w:val="22"/>
        </w:rPr>
        <w:t xml:space="preserve"> der „gemeinsamen Verwaltungsvorschrift des Justizministeriums und des Sozialministeriums über Vorstellungs- und Therapieweisungen in forensischen Ambulanzen (vgl. Die Justiz</w:t>
      </w:r>
      <w:r>
        <w:rPr>
          <w:rFonts w:cs="Arial"/>
          <w:sz w:val="22"/>
          <w:szCs w:val="22"/>
        </w:rPr>
        <w:t>,</w:t>
      </w:r>
      <w:r w:rsidR="001A4D93" w:rsidRPr="001A4D93">
        <w:rPr>
          <w:rFonts w:cs="Arial"/>
          <w:sz w:val="22"/>
          <w:szCs w:val="22"/>
        </w:rPr>
        <w:t xml:space="preserve"> 2017, S. 246-249).</w:t>
      </w:r>
    </w:p>
    <w:p w14:paraId="71E26BCD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164E9581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04803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3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Therapieweisungen im Rahmen der Bewährung</w:t>
      </w:r>
    </w:p>
    <w:p w14:paraId="5FCA3D6B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6CA31D9E" w14:textId="77777777" w:rsidR="001A4D93" w:rsidRP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>Weisungen im Rahmen der Führungsaufsicht:</w:t>
      </w:r>
    </w:p>
    <w:p w14:paraId="48B417E1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4004F8B7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056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Vorstellungsweisung</w:t>
      </w:r>
    </w:p>
    <w:p w14:paraId="19C6667D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51505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Therapieweisung</w:t>
      </w:r>
    </w:p>
    <w:p w14:paraId="6B56935D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2744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Vorstellungs-/ und Therapieweisung</w:t>
      </w:r>
    </w:p>
    <w:p w14:paraId="73603B56" w14:textId="77777777" w:rsidR="001A4D93" w:rsidRPr="001A4D93" w:rsidRDefault="001A4D93" w:rsidP="001A4D93">
      <w:pPr>
        <w:widowControl/>
        <w:suppressAutoHyphens w:val="0"/>
        <w:rPr>
          <w:rFonts w:cs="Arial"/>
          <w:sz w:val="22"/>
          <w:szCs w:val="22"/>
        </w:rPr>
      </w:pPr>
    </w:p>
    <w:p w14:paraId="4DD14974" w14:textId="77777777" w:rsidR="001A4D93" w:rsidRPr="001A4D93" w:rsidRDefault="001A4D93" w:rsidP="001A4D93">
      <w:pPr>
        <w:rPr>
          <w:rFonts w:cs="Arial"/>
          <w:sz w:val="22"/>
          <w:szCs w:val="22"/>
          <w:u w:val="single"/>
        </w:rPr>
      </w:pPr>
      <w:r w:rsidRPr="001A4D93">
        <w:rPr>
          <w:rFonts w:cs="Arial"/>
          <w:sz w:val="22"/>
          <w:szCs w:val="22"/>
          <w:u w:val="single"/>
        </w:rPr>
        <w:t>Betreutes Wohnen:</w:t>
      </w:r>
      <w:r w:rsidRPr="001A4D93">
        <w:rPr>
          <w:rFonts w:cs="Arial"/>
          <w:sz w:val="22"/>
          <w:szCs w:val="22"/>
        </w:rPr>
        <w:t xml:space="preserve"> </w:t>
      </w:r>
    </w:p>
    <w:p w14:paraId="70FBC0AD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051BAF60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03030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Nicht notwendig</w:t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42963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Erwünscht</w:t>
      </w:r>
      <w:r w:rsidR="001A4D93" w:rsidRPr="001A4D9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6509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Anfrage laufend</w:t>
      </w:r>
    </w:p>
    <w:p w14:paraId="1223B98A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57639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Betreuter Wohnplatz bereits vorhanden bei: </w:t>
      </w:r>
      <w:sdt>
        <w:sdtPr>
          <w:rPr>
            <w:rFonts w:cs="Arial"/>
            <w:sz w:val="22"/>
            <w:szCs w:val="22"/>
          </w:rPr>
          <w:id w:val="-1775400248"/>
          <w:placeholder>
            <w:docPart w:val="D62F40B726E74D689DD45CA4251597E6"/>
          </w:placeholder>
          <w:text/>
        </w:sdtPr>
        <w:sdtEndPr/>
        <w:sdtContent>
          <w:r w:rsidR="001A4D93" w:rsidRPr="001A4D93">
            <w:rPr>
              <w:rFonts w:cs="Arial"/>
              <w:sz w:val="22"/>
              <w:szCs w:val="22"/>
            </w:rPr>
            <w:t>…</w:t>
          </w:r>
        </w:sdtContent>
      </w:sdt>
      <w:r w:rsidR="001A4D93" w:rsidRPr="001A4D93">
        <w:rPr>
          <w:rFonts w:cs="Arial"/>
          <w:sz w:val="22"/>
          <w:szCs w:val="22"/>
        </w:rPr>
        <w:t xml:space="preserve"> </w:t>
      </w:r>
    </w:p>
    <w:p w14:paraId="7F91976E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0F6B4EED" w14:textId="77777777" w:rsidR="001A4D93" w:rsidRP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  <w:u w:val="single"/>
        </w:rPr>
        <w:t>Arbeit:</w:t>
      </w:r>
    </w:p>
    <w:p w14:paraId="22BF863C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288D5EC0" w14:textId="77777777" w:rsid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71507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Arbeitsstelle vorhanden; Arbeitszeiten:</w:t>
      </w:r>
    </w:p>
    <w:p w14:paraId="5278B302" w14:textId="77777777" w:rsidR="00D27E70" w:rsidRPr="001A4D93" w:rsidRDefault="00D27E70" w:rsidP="001A4D93">
      <w:pPr>
        <w:rPr>
          <w:rFonts w:cs="Arial"/>
          <w:sz w:val="22"/>
          <w:szCs w:val="22"/>
        </w:rPr>
      </w:pPr>
    </w:p>
    <w:p w14:paraId="7B782399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1892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Montag    </w:t>
      </w:r>
      <w:sdt>
        <w:sdtPr>
          <w:rPr>
            <w:rFonts w:cs="Arial"/>
            <w:sz w:val="22"/>
            <w:szCs w:val="22"/>
          </w:rPr>
          <w:id w:val="184913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Dienstag    </w:t>
      </w:r>
      <w:sdt>
        <w:sdtPr>
          <w:rPr>
            <w:rFonts w:cs="Arial"/>
            <w:sz w:val="22"/>
            <w:szCs w:val="22"/>
          </w:rPr>
          <w:id w:val="4295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Mittwoch    </w:t>
      </w:r>
      <w:sdt>
        <w:sdtPr>
          <w:rPr>
            <w:rFonts w:cs="Arial"/>
            <w:sz w:val="22"/>
            <w:szCs w:val="22"/>
          </w:rPr>
          <w:id w:val="-184083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Donnerstag    </w:t>
      </w:r>
      <w:sdt>
        <w:sdtPr>
          <w:rPr>
            <w:rFonts w:cs="Arial"/>
            <w:sz w:val="22"/>
            <w:szCs w:val="22"/>
          </w:rPr>
          <w:id w:val="-200550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Freitag</w:t>
      </w:r>
    </w:p>
    <w:p w14:paraId="4AFA968C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0A6E5D58" w14:textId="77777777" w:rsidR="001A4D93" w:rsidRPr="001A4D93" w:rsidRDefault="001A4D93" w:rsidP="00D27E70">
      <w:pPr>
        <w:tabs>
          <w:tab w:val="left" w:pos="3915"/>
        </w:tabs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 xml:space="preserve">Arbeitszeiten von </w:t>
      </w:r>
      <w:sdt>
        <w:sdtPr>
          <w:rPr>
            <w:rFonts w:cs="Arial"/>
            <w:sz w:val="22"/>
            <w:szCs w:val="22"/>
          </w:rPr>
          <w:id w:val="-2030710651"/>
          <w:placeholder>
            <w:docPart w:val="D62F40B726E74D689DD45CA4251597E6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… Uhr</w:t>
          </w:r>
        </w:sdtContent>
      </w:sdt>
      <w:r w:rsidRPr="001A4D93">
        <w:rPr>
          <w:rFonts w:cs="Arial"/>
          <w:sz w:val="22"/>
          <w:szCs w:val="22"/>
        </w:rPr>
        <w:t xml:space="preserve"> bis </w:t>
      </w:r>
      <w:sdt>
        <w:sdtPr>
          <w:rPr>
            <w:rFonts w:cs="Arial"/>
            <w:sz w:val="22"/>
            <w:szCs w:val="22"/>
          </w:rPr>
          <w:id w:val="1054731577"/>
          <w:placeholder>
            <w:docPart w:val="D62F40B726E74D689DD45CA4251597E6"/>
          </w:placeholder>
          <w:text/>
        </w:sdtPr>
        <w:sdtEndPr/>
        <w:sdtContent>
          <w:r w:rsidRPr="001A4D93">
            <w:rPr>
              <w:rFonts w:cs="Arial"/>
              <w:sz w:val="22"/>
              <w:szCs w:val="22"/>
            </w:rPr>
            <w:t>… Uhr</w:t>
          </w:r>
        </w:sdtContent>
      </w:sdt>
      <w:r w:rsidR="00D27E70">
        <w:rPr>
          <w:rFonts w:cs="Arial"/>
          <w:sz w:val="22"/>
          <w:szCs w:val="22"/>
        </w:rPr>
        <w:t xml:space="preserve"> oder</w:t>
      </w:r>
    </w:p>
    <w:p w14:paraId="46FF9C56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571D5EE4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44961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E7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27E70">
        <w:rPr>
          <w:rFonts w:cs="Arial"/>
          <w:sz w:val="22"/>
          <w:szCs w:val="22"/>
        </w:rPr>
        <w:t xml:space="preserve"> w</w:t>
      </w:r>
      <w:r w:rsidR="001A4D93" w:rsidRPr="001A4D93">
        <w:rPr>
          <w:rFonts w:cs="Arial"/>
          <w:sz w:val="22"/>
          <w:szCs w:val="22"/>
        </w:rPr>
        <w:t>echselnde Arbeitszeiten/Schichtdienst</w:t>
      </w:r>
      <w:r w:rsidR="00D27E70">
        <w:rPr>
          <w:rFonts w:cs="Arial"/>
          <w:sz w:val="22"/>
          <w:szCs w:val="22"/>
        </w:rPr>
        <w:t>.</w:t>
      </w:r>
    </w:p>
    <w:p w14:paraId="1CCE2DE4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2CC34E3C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5869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A4D93" w:rsidRPr="001A4D93">
        <w:rPr>
          <w:rFonts w:cs="Arial"/>
          <w:sz w:val="22"/>
          <w:szCs w:val="22"/>
        </w:rPr>
        <w:t xml:space="preserve"> Derzeit arbeitssuchend</w:t>
      </w:r>
      <w:r w:rsidR="00D27E70">
        <w:rPr>
          <w:rFonts w:cs="Arial"/>
          <w:sz w:val="22"/>
          <w:szCs w:val="22"/>
        </w:rPr>
        <w:t>.</w:t>
      </w:r>
    </w:p>
    <w:p w14:paraId="5B9D156F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344C21A9" w14:textId="77777777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72154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93" w:rsidRPr="001A4D9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01CFD">
        <w:rPr>
          <w:rFonts w:cs="Arial"/>
          <w:sz w:val="22"/>
          <w:szCs w:val="22"/>
        </w:rPr>
        <w:t xml:space="preserve"> Dauerhaft a</w:t>
      </w:r>
      <w:r w:rsidR="001A4D93" w:rsidRPr="001A4D93">
        <w:rPr>
          <w:rFonts w:cs="Arial"/>
          <w:sz w:val="22"/>
          <w:szCs w:val="22"/>
        </w:rPr>
        <w:t>rbeitsunfähig</w:t>
      </w:r>
      <w:r w:rsidR="00D27E70">
        <w:rPr>
          <w:rFonts w:cs="Arial"/>
          <w:sz w:val="22"/>
          <w:szCs w:val="22"/>
        </w:rPr>
        <w:t xml:space="preserve"> oder Altersrente.</w:t>
      </w:r>
    </w:p>
    <w:p w14:paraId="67B41E2B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03F6464B" w14:textId="7D116B60" w:rsidR="001A4D93" w:rsidRP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 xml:space="preserve">Kommentar: </w:t>
      </w:r>
      <w:sdt>
        <w:sdtPr>
          <w:rPr>
            <w:rFonts w:cs="Arial"/>
            <w:sz w:val="22"/>
            <w:szCs w:val="22"/>
          </w:rPr>
          <w:id w:val="1084412976"/>
          <w:placeholder>
            <w:docPart w:val="DefaultPlaceholder_-1854013440"/>
          </w:placeholder>
        </w:sdtPr>
        <w:sdtContent>
          <w:r w:rsidR="00E33295">
            <w:rPr>
              <w:rFonts w:cs="Arial"/>
              <w:sz w:val="22"/>
              <w:szCs w:val="22"/>
            </w:rPr>
            <w:t>…</w:t>
          </w:r>
        </w:sdtContent>
      </w:sdt>
    </w:p>
    <w:p w14:paraId="19F36997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2A267E21" w14:textId="736B8576" w:rsidR="001A4D93" w:rsidRPr="001A4D93" w:rsidRDefault="001A4D93" w:rsidP="001A4D93">
      <w:pPr>
        <w:rPr>
          <w:rFonts w:cs="Arial"/>
          <w:sz w:val="22"/>
          <w:szCs w:val="22"/>
        </w:rPr>
      </w:pPr>
      <w:r w:rsidRPr="001A4D93">
        <w:rPr>
          <w:rFonts w:cs="Arial"/>
          <w:sz w:val="22"/>
          <w:szCs w:val="22"/>
        </w:rPr>
        <w:t>Sonstige Bemerkungen, z.B. besondere Dringlichkeit:</w:t>
      </w:r>
      <w:r w:rsidR="00D27E70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36276145"/>
          <w:placeholder>
            <w:docPart w:val="DefaultPlaceholder_-1854013440"/>
          </w:placeholder>
        </w:sdtPr>
        <w:sdtContent>
          <w:r w:rsidR="00E33295">
            <w:rPr>
              <w:rFonts w:cs="Arial"/>
              <w:sz w:val="22"/>
              <w:szCs w:val="22"/>
            </w:rPr>
            <w:t>…</w:t>
          </w:r>
        </w:sdtContent>
      </w:sdt>
    </w:p>
    <w:p w14:paraId="21C17B47" w14:textId="77777777" w:rsidR="001A4D93" w:rsidRDefault="001A4D93" w:rsidP="001A4D93">
      <w:pPr>
        <w:rPr>
          <w:rFonts w:cs="Arial"/>
          <w:sz w:val="22"/>
          <w:szCs w:val="22"/>
        </w:rPr>
      </w:pPr>
    </w:p>
    <w:p w14:paraId="16A30A9E" w14:textId="77777777" w:rsidR="00D27E70" w:rsidRDefault="00D27E70" w:rsidP="001A4D93">
      <w:pPr>
        <w:rPr>
          <w:rFonts w:cs="Arial"/>
          <w:sz w:val="22"/>
          <w:szCs w:val="22"/>
        </w:rPr>
      </w:pPr>
    </w:p>
    <w:p w14:paraId="07DB0F3E" w14:textId="77777777" w:rsidR="00D27E70" w:rsidRPr="001A4D93" w:rsidRDefault="00D27E70" w:rsidP="001A4D93">
      <w:pPr>
        <w:rPr>
          <w:rFonts w:cs="Arial"/>
          <w:sz w:val="22"/>
          <w:szCs w:val="22"/>
        </w:rPr>
      </w:pPr>
    </w:p>
    <w:p w14:paraId="79E467B4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4A6B6EB5" w14:textId="77777777" w:rsidR="001A4D93" w:rsidRPr="001A4D93" w:rsidRDefault="001A4D93" w:rsidP="001A4D93">
      <w:pPr>
        <w:rPr>
          <w:rFonts w:cs="Arial"/>
          <w:sz w:val="22"/>
          <w:szCs w:val="22"/>
        </w:rPr>
      </w:pPr>
    </w:p>
    <w:p w14:paraId="1682FB96" w14:textId="654DA02A" w:rsidR="001A4D93" w:rsidRPr="001A4D93" w:rsidRDefault="00E33295" w:rsidP="001A4D93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88537530"/>
          <w:placeholder>
            <w:docPart w:val="D62F40B726E74D689DD45CA4251597E6"/>
          </w:placeholder>
          <w:text/>
        </w:sdtPr>
        <w:sdtEndPr/>
        <w:sdtContent>
          <w:r w:rsidR="00A22375">
            <w:rPr>
              <w:rFonts w:cs="Arial"/>
              <w:sz w:val="22"/>
              <w:szCs w:val="22"/>
            </w:rPr>
            <w:t>…</w:t>
          </w:r>
        </w:sdtContent>
      </w:sdt>
      <w:r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-962108117"/>
          <w:placeholder>
            <w:docPart w:val="DefaultPlaceholder_-1854013437"/>
          </w:placeholder>
          <w:date w:fullDate="2020-10-28T00:00:00Z"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Fonts w:cs="Arial"/>
              <w:sz w:val="22"/>
              <w:szCs w:val="22"/>
            </w:rPr>
            <w:t>28.10.2020</w:t>
          </w:r>
        </w:sdtContent>
      </w:sdt>
      <w:r w:rsidR="001A4D93" w:rsidRPr="001A4D93">
        <w:rPr>
          <w:rFonts w:cs="Arial"/>
          <w:sz w:val="22"/>
          <w:szCs w:val="22"/>
        </w:rPr>
        <w:tab/>
      </w:r>
      <w:r w:rsidR="001A4D93" w:rsidRPr="001A4D93">
        <w:rPr>
          <w:rFonts w:cs="Arial"/>
          <w:sz w:val="22"/>
          <w:szCs w:val="22"/>
        </w:rPr>
        <w:tab/>
      </w:r>
      <w:r w:rsidR="001A4D93" w:rsidRPr="001A4D93">
        <w:rPr>
          <w:rFonts w:cs="Arial"/>
          <w:sz w:val="22"/>
          <w:szCs w:val="22"/>
        </w:rPr>
        <w:tab/>
      </w:r>
      <w:r w:rsidR="001A4D93" w:rsidRPr="001A4D93">
        <w:rPr>
          <w:rFonts w:cs="Arial"/>
          <w:sz w:val="22"/>
          <w:szCs w:val="22"/>
        </w:rPr>
        <w:tab/>
      </w:r>
    </w:p>
    <w:p w14:paraId="53F011B9" w14:textId="5ACD479B" w:rsidR="00D27E70" w:rsidRDefault="00D27E70" w:rsidP="001A4D9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</w:t>
      </w:r>
      <w:r w:rsidR="00E33295">
        <w:rPr>
          <w:rFonts w:cs="Arial"/>
          <w:sz w:val="22"/>
          <w:szCs w:val="22"/>
        </w:rPr>
        <w:t>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33295">
        <w:rPr>
          <w:rFonts w:cs="Arial"/>
          <w:sz w:val="22"/>
          <w:szCs w:val="22"/>
        </w:rPr>
        <w:t>________________________</w:t>
      </w:r>
    </w:p>
    <w:p w14:paraId="1040E78C" w14:textId="77777777" w:rsidR="00E33295" w:rsidRPr="00D27E70" w:rsidRDefault="00E33295" w:rsidP="001A4D93">
      <w:pPr>
        <w:rPr>
          <w:rFonts w:cs="Arial"/>
          <w:sz w:val="14"/>
          <w:szCs w:val="14"/>
        </w:rPr>
      </w:pPr>
    </w:p>
    <w:p w14:paraId="3BE4CA03" w14:textId="0E3E6196" w:rsidR="001A4D93" w:rsidRPr="001A4D93" w:rsidRDefault="001A4D93" w:rsidP="001A4D93">
      <w:pPr>
        <w:rPr>
          <w:rFonts w:cs="Arial"/>
          <w:color w:val="000000"/>
          <w:sz w:val="22"/>
          <w:szCs w:val="22"/>
        </w:rPr>
      </w:pPr>
      <w:r w:rsidRPr="001A4D93">
        <w:rPr>
          <w:rFonts w:cs="Arial"/>
          <w:sz w:val="22"/>
          <w:szCs w:val="22"/>
        </w:rPr>
        <w:t>Ort und Datum</w:t>
      </w:r>
      <w:r w:rsidR="00352D2D">
        <w:rPr>
          <w:rFonts w:cs="Arial"/>
          <w:sz w:val="22"/>
          <w:szCs w:val="22"/>
        </w:rPr>
        <w:tab/>
      </w:r>
      <w:r w:rsidR="00352D2D">
        <w:rPr>
          <w:rFonts w:cs="Arial"/>
          <w:sz w:val="22"/>
          <w:szCs w:val="22"/>
        </w:rPr>
        <w:tab/>
      </w:r>
      <w:r w:rsidR="00352D2D">
        <w:rPr>
          <w:rFonts w:cs="Arial"/>
          <w:sz w:val="22"/>
          <w:szCs w:val="22"/>
        </w:rPr>
        <w:tab/>
        <w:t>Unterschrift Antrag</w:t>
      </w:r>
      <w:r w:rsidR="00D27E70">
        <w:rPr>
          <w:rFonts w:cs="Arial"/>
          <w:sz w:val="22"/>
          <w:szCs w:val="22"/>
        </w:rPr>
        <w:t>steller*i</w:t>
      </w:r>
      <w:r w:rsidRPr="001A4D93">
        <w:rPr>
          <w:rFonts w:cs="Arial"/>
          <w:sz w:val="22"/>
          <w:szCs w:val="22"/>
        </w:rPr>
        <w:t>n</w:t>
      </w:r>
    </w:p>
    <w:p w14:paraId="5326ACD4" w14:textId="77777777" w:rsidR="00D66DA7" w:rsidRPr="00B46570" w:rsidRDefault="00D66DA7" w:rsidP="001A4D93">
      <w:pPr>
        <w:spacing w:line="276" w:lineRule="auto"/>
        <w:jc w:val="center"/>
        <w:rPr>
          <w:rFonts w:cs="Arial"/>
          <w:noProof w:val="0"/>
          <w:color w:val="262626" w:themeColor="text1" w:themeTint="D9"/>
          <w:sz w:val="22"/>
          <w:szCs w:val="22"/>
        </w:rPr>
      </w:pPr>
    </w:p>
    <w:sectPr w:rsidR="00D66DA7" w:rsidRPr="00B46570">
      <w:footerReference w:type="even" r:id="rId14"/>
      <w:footerReference w:type="default" r:id="rId15"/>
      <w:pgSz w:w="11906" w:h="16838"/>
      <w:pgMar w:top="2835" w:right="1247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1F092" w14:textId="77777777" w:rsidR="00526EFF" w:rsidRDefault="00526EFF" w:rsidP="008D025A">
      <w:r>
        <w:separator/>
      </w:r>
    </w:p>
  </w:endnote>
  <w:endnote w:type="continuationSeparator" w:id="0">
    <w:p w14:paraId="08589F12" w14:textId="77777777" w:rsidR="00526EFF" w:rsidRDefault="00526EFF" w:rsidP="008D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2FB2C" w14:textId="77777777" w:rsidR="00A57014" w:rsidRDefault="006B310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6E987" w14:textId="77777777" w:rsidR="00855B40" w:rsidRPr="00F02067" w:rsidRDefault="00F02067" w:rsidP="00855B40">
    <w:pPr>
      <w:pStyle w:val="Fuzeile"/>
      <w:rPr>
        <w:rFonts w:cs="Arial"/>
        <w:color w:val="262626" w:themeColor="text1" w:themeTint="D9"/>
        <w:sz w:val="16"/>
        <w:szCs w:val="16"/>
      </w:rPr>
    </w:pPr>
    <w:r w:rsidRPr="00F02067">
      <w:rPr>
        <w:rFonts w:cs="Arial"/>
        <w:color w:val="262626" w:themeColor="text1" w:themeTint="D9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A85B57" wp14:editId="76C4E062">
              <wp:simplePos x="0" y="0"/>
              <wp:positionH relativeFrom="column">
                <wp:posOffset>3858260</wp:posOffset>
              </wp:positionH>
              <wp:positionV relativeFrom="paragraph">
                <wp:posOffset>-35560</wp:posOffset>
              </wp:positionV>
              <wp:extent cx="1790700" cy="447675"/>
              <wp:effectExtent l="0" t="0" r="1905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9066E9" w14:textId="77777777" w:rsidR="00855B40" w:rsidRPr="00F02067" w:rsidRDefault="00855B40" w:rsidP="00855B40">
                          <w:pPr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F02067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BW-Bank</w:t>
                          </w:r>
                        </w:p>
                        <w:p w14:paraId="3CC8A59A" w14:textId="77777777" w:rsidR="008D793D" w:rsidRPr="00F02067" w:rsidRDefault="008D793D" w:rsidP="008D793D">
                          <w:pPr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F02067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IBAN: DE</w:t>
                          </w:r>
                          <w:r w:rsidR="00ED26C1" w:rsidRPr="00F02067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73</w:t>
                          </w:r>
                          <w:r w:rsidRPr="00F02067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6005 0101 0002 </w:t>
                          </w:r>
                          <w:r w:rsidR="00ED26C1" w:rsidRPr="00F02067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4509</w:t>
                          </w:r>
                          <w:r w:rsidRPr="00F02067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</w:t>
                          </w:r>
                          <w:r w:rsidR="00ED26C1" w:rsidRPr="00F02067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02</w:t>
                          </w:r>
                        </w:p>
                        <w:p w14:paraId="7885DE2F" w14:textId="77777777" w:rsidR="00CB202E" w:rsidRPr="00F02067" w:rsidRDefault="00855B40" w:rsidP="00855B40">
                          <w:pPr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  <w:lang w:val="en-US"/>
                            </w:rPr>
                          </w:pPr>
                          <w:r w:rsidRPr="00F02067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  <w:lang w:val="en-US"/>
                            </w:rPr>
                            <w:t>BIC:   SOLADEST600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85B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pt;margin-top:-2.8pt;width:14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" strokecolor="white" strokeweight="0">
              <v:textbox inset="0,,0">
                <w:txbxContent>
                  <w:p w14:paraId="169066E9" w14:textId="77777777" w:rsidR="00855B40" w:rsidRPr="00F02067" w:rsidRDefault="00855B40" w:rsidP="00855B40">
                    <w:pPr>
                      <w:rPr>
                        <w:rFonts w:cs="Arial"/>
                        <w:color w:val="262626" w:themeColor="text1" w:themeTint="D9"/>
                        <w:sz w:val="16"/>
                        <w:szCs w:val="16"/>
                      </w:rPr>
                    </w:pPr>
                    <w:r w:rsidRPr="00F02067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</w:rPr>
                      <w:t>BW-Bank</w:t>
                    </w:r>
                  </w:p>
                  <w:p w14:paraId="3CC8A59A" w14:textId="77777777" w:rsidR="008D793D" w:rsidRPr="00F02067" w:rsidRDefault="008D793D" w:rsidP="008D793D">
                    <w:pPr>
                      <w:rPr>
                        <w:rFonts w:cs="Arial"/>
                        <w:color w:val="262626" w:themeColor="text1" w:themeTint="D9"/>
                        <w:sz w:val="16"/>
                        <w:szCs w:val="16"/>
                      </w:rPr>
                    </w:pPr>
                    <w:r w:rsidRPr="00F02067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</w:rPr>
                      <w:t>IBAN: DE</w:t>
                    </w:r>
                    <w:r w:rsidR="00ED26C1" w:rsidRPr="00F02067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</w:rPr>
                      <w:t>73</w:t>
                    </w:r>
                    <w:r w:rsidRPr="00F02067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</w:rPr>
                      <w:t xml:space="preserve"> 6005 0101 0002 </w:t>
                    </w:r>
                    <w:r w:rsidR="00ED26C1" w:rsidRPr="00F02067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</w:rPr>
                      <w:t>4509</w:t>
                    </w:r>
                    <w:r w:rsidRPr="00F02067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</w:rPr>
                      <w:t xml:space="preserve"> </w:t>
                    </w:r>
                    <w:r w:rsidR="00ED26C1" w:rsidRPr="00F02067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</w:rPr>
                      <w:t>02</w:t>
                    </w:r>
                  </w:p>
                  <w:p w14:paraId="7885DE2F" w14:textId="77777777" w:rsidR="00CB202E" w:rsidRPr="00F02067" w:rsidRDefault="00855B40" w:rsidP="00855B40">
                    <w:pPr>
                      <w:rPr>
                        <w:rFonts w:cs="Arial"/>
                        <w:color w:val="262626" w:themeColor="text1" w:themeTint="D9"/>
                        <w:sz w:val="16"/>
                        <w:szCs w:val="16"/>
                        <w:lang w:val="en-US"/>
                      </w:rPr>
                    </w:pPr>
                    <w:r w:rsidRPr="00F02067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  <w:lang w:val="en-US"/>
                      </w:rPr>
                      <w:t>BIC:   SOLADEST600</w:t>
                    </w:r>
                  </w:p>
                </w:txbxContent>
              </v:textbox>
            </v:shape>
          </w:pict>
        </mc:Fallback>
      </mc:AlternateContent>
    </w:r>
    <w:r w:rsidR="008D5C67" w:rsidRPr="00F02067">
      <w:rPr>
        <w:rFonts w:cs="Arial"/>
        <w:color w:val="262626" w:themeColor="text1" w:themeTint="D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E11040" wp14:editId="4A3962CE">
              <wp:simplePos x="0" y="0"/>
              <wp:positionH relativeFrom="column">
                <wp:posOffset>-42545</wp:posOffset>
              </wp:positionH>
              <wp:positionV relativeFrom="paragraph">
                <wp:posOffset>-16510</wp:posOffset>
              </wp:positionV>
              <wp:extent cx="6012180" cy="63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39A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35pt;margin-top:-1.3pt;width:473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"/>
          </w:pict>
        </mc:Fallback>
      </mc:AlternateContent>
    </w:r>
    <w:r w:rsidR="00855B40" w:rsidRPr="00F02067">
      <w:rPr>
        <w:rFonts w:cs="Arial"/>
        <w:color w:val="262626" w:themeColor="text1" w:themeTint="D9"/>
        <w:sz w:val="16"/>
        <w:szCs w:val="16"/>
      </w:rPr>
      <w:t>Geschäftsführer: Thomas Kammerlander, Rainer Kanzler</w:t>
    </w:r>
  </w:p>
  <w:p w14:paraId="1F09B0BE" w14:textId="77777777" w:rsidR="002106C6" w:rsidRPr="00F02067" w:rsidRDefault="002106C6" w:rsidP="002106C6">
    <w:pPr>
      <w:pStyle w:val="Fuzeile"/>
      <w:jc w:val="both"/>
      <w:rPr>
        <w:rFonts w:cs="Arial"/>
        <w:color w:val="262626" w:themeColor="text1" w:themeTint="D9"/>
        <w:sz w:val="16"/>
        <w:szCs w:val="16"/>
      </w:rPr>
    </w:pPr>
    <w:r w:rsidRPr="00F02067">
      <w:rPr>
        <w:rFonts w:cs="Arial"/>
        <w:color w:val="262626" w:themeColor="text1" w:themeTint="D9"/>
        <w:sz w:val="16"/>
        <w:szCs w:val="16"/>
      </w:rPr>
      <w:t>Steuer-Nr.: 99143/00890. UST-IdNr.: DE313708699.</w:t>
    </w:r>
  </w:p>
  <w:p w14:paraId="51CE348D" w14:textId="77777777" w:rsidR="00855B40" w:rsidRPr="00F02067" w:rsidRDefault="002106C6" w:rsidP="002106C6">
    <w:pPr>
      <w:pStyle w:val="Fuzeile"/>
      <w:jc w:val="both"/>
      <w:rPr>
        <w:rFonts w:cs="Arial"/>
        <w:color w:val="262626" w:themeColor="text1" w:themeTint="D9"/>
        <w:sz w:val="16"/>
        <w:szCs w:val="16"/>
      </w:rPr>
    </w:pPr>
    <w:r w:rsidRPr="00F02067">
      <w:rPr>
        <w:rFonts w:cs="Arial"/>
        <w:color w:val="262626" w:themeColor="text1" w:themeTint="D9"/>
        <w:sz w:val="16"/>
        <w:szCs w:val="16"/>
      </w:rPr>
      <w:t>HRB 723405 Stuttgart. Sitz der Gesellschaft: Stuttgart.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6CED2" w14:textId="77777777" w:rsidR="00526EFF" w:rsidRDefault="00526EFF" w:rsidP="008D025A">
      <w:r>
        <w:separator/>
      </w:r>
    </w:p>
  </w:footnote>
  <w:footnote w:type="continuationSeparator" w:id="0">
    <w:p w14:paraId="0F27520F" w14:textId="77777777" w:rsidR="00526EFF" w:rsidRDefault="00526EFF" w:rsidP="008D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7D21"/>
    <w:multiLevelType w:val="singleLevel"/>
    <w:tmpl w:val="49AA82D8"/>
    <w:lvl w:ilvl="0"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StarBats" w:hAnsi="StarBats" w:hint="default"/>
      </w:rPr>
    </w:lvl>
  </w:abstractNum>
  <w:abstractNum w:abstractNumId="1" w15:restartNumberingAfterBreak="0">
    <w:nsid w:val="225A1F4C"/>
    <w:multiLevelType w:val="hybridMultilevel"/>
    <w:tmpl w:val="3EA8F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14C3"/>
    <w:multiLevelType w:val="hybridMultilevel"/>
    <w:tmpl w:val="3CA4E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IOdxfxhHQczT8jWimiV8J59hVApYPkVJe7/3YLUf89AE0owBvfXoIgod1VrX5HQqUO/4zeDg03mhqDW5xDXA==" w:salt="3CYt10ov7z7BR3Sd5RXzSQ=="/>
  <w:defaultTabStop w:val="1134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bdf28193-5a2f-4420-9d6b-859d2007eb20"/>
  </w:docVars>
  <w:rsids>
    <w:rsidRoot w:val="006B1EDB"/>
    <w:rsid w:val="000065B3"/>
    <w:rsid w:val="000159BA"/>
    <w:rsid w:val="00027111"/>
    <w:rsid w:val="0005381F"/>
    <w:rsid w:val="00056597"/>
    <w:rsid w:val="00067F06"/>
    <w:rsid w:val="00084127"/>
    <w:rsid w:val="000915F5"/>
    <w:rsid w:val="000954B6"/>
    <w:rsid w:val="000C0B20"/>
    <w:rsid w:val="000C7980"/>
    <w:rsid w:val="000D284E"/>
    <w:rsid w:val="000D4457"/>
    <w:rsid w:val="00101CFD"/>
    <w:rsid w:val="00101E55"/>
    <w:rsid w:val="001021D4"/>
    <w:rsid w:val="0010269F"/>
    <w:rsid w:val="00102FDA"/>
    <w:rsid w:val="00106A68"/>
    <w:rsid w:val="0011444D"/>
    <w:rsid w:val="0011596A"/>
    <w:rsid w:val="001163F3"/>
    <w:rsid w:val="00122256"/>
    <w:rsid w:val="00122D82"/>
    <w:rsid w:val="0013693D"/>
    <w:rsid w:val="00146AFC"/>
    <w:rsid w:val="00156B7F"/>
    <w:rsid w:val="00157FA4"/>
    <w:rsid w:val="00162D97"/>
    <w:rsid w:val="001A4D93"/>
    <w:rsid w:val="001A7301"/>
    <w:rsid w:val="001B11C9"/>
    <w:rsid w:val="001B6B90"/>
    <w:rsid w:val="001C2B51"/>
    <w:rsid w:val="001C6EB6"/>
    <w:rsid w:val="0020329B"/>
    <w:rsid w:val="00204ED1"/>
    <w:rsid w:val="0020668A"/>
    <w:rsid w:val="0021057A"/>
    <w:rsid w:val="002106C6"/>
    <w:rsid w:val="00240319"/>
    <w:rsid w:val="00240C94"/>
    <w:rsid w:val="002472E8"/>
    <w:rsid w:val="00256944"/>
    <w:rsid w:val="00261608"/>
    <w:rsid w:val="00283080"/>
    <w:rsid w:val="00284F37"/>
    <w:rsid w:val="00290E2D"/>
    <w:rsid w:val="002971E8"/>
    <w:rsid w:val="00297A41"/>
    <w:rsid w:val="002B59CF"/>
    <w:rsid w:val="002B5D2C"/>
    <w:rsid w:val="002E5D5A"/>
    <w:rsid w:val="002E7CA1"/>
    <w:rsid w:val="002F1414"/>
    <w:rsid w:val="00301A0F"/>
    <w:rsid w:val="00315F41"/>
    <w:rsid w:val="00320505"/>
    <w:rsid w:val="00335C8D"/>
    <w:rsid w:val="00343A07"/>
    <w:rsid w:val="00352D2D"/>
    <w:rsid w:val="00366621"/>
    <w:rsid w:val="003677CE"/>
    <w:rsid w:val="00375976"/>
    <w:rsid w:val="00383FD2"/>
    <w:rsid w:val="0039490C"/>
    <w:rsid w:val="00394CB8"/>
    <w:rsid w:val="003A0499"/>
    <w:rsid w:val="003B081C"/>
    <w:rsid w:val="003B7008"/>
    <w:rsid w:val="003B752C"/>
    <w:rsid w:val="003C3BF4"/>
    <w:rsid w:val="003F00E2"/>
    <w:rsid w:val="00405AE2"/>
    <w:rsid w:val="004100E1"/>
    <w:rsid w:val="00411CC2"/>
    <w:rsid w:val="00441C6F"/>
    <w:rsid w:val="00450259"/>
    <w:rsid w:val="004506F4"/>
    <w:rsid w:val="004648CB"/>
    <w:rsid w:val="0047123E"/>
    <w:rsid w:val="00471321"/>
    <w:rsid w:val="00492E54"/>
    <w:rsid w:val="004B17C0"/>
    <w:rsid w:val="004C62B6"/>
    <w:rsid w:val="004E29AD"/>
    <w:rsid w:val="004F02A2"/>
    <w:rsid w:val="004F0863"/>
    <w:rsid w:val="00503912"/>
    <w:rsid w:val="00506D8D"/>
    <w:rsid w:val="00514729"/>
    <w:rsid w:val="0051749C"/>
    <w:rsid w:val="00526EFF"/>
    <w:rsid w:val="00540070"/>
    <w:rsid w:val="005416A1"/>
    <w:rsid w:val="005421A4"/>
    <w:rsid w:val="00542C4C"/>
    <w:rsid w:val="00544AF0"/>
    <w:rsid w:val="00565807"/>
    <w:rsid w:val="00591324"/>
    <w:rsid w:val="005954E3"/>
    <w:rsid w:val="005F3161"/>
    <w:rsid w:val="006144B5"/>
    <w:rsid w:val="006166EC"/>
    <w:rsid w:val="00643C5F"/>
    <w:rsid w:val="0064461D"/>
    <w:rsid w:val="00646947"/>
    <w:rsid w:val="00655A11"/>
    <w:rsid w:val="0066271F"/>
    <w:rsid w:val="0066641A"/>
    <w:rsid w:val="00682D00"/>
    <w:rsid w:val="006A740B"/>
    <w:rsid w:val="006B1EDB"/>
    <w:rsid w:val="006B2D60"/>
    <w:rsid w:val="006B310E"/>
    <w:rsid w:val="006C13D7"/>
    <w:rsid w:val="006C489D"/>
    <w:rsid w:val="006F5D65"/>
    <w:rsid w:val="00710590"/>
    <w:rsid w:val="00734A10"/>
    <w:rsid w:val="007406B6"/>
    <w:rsid w:val="00742D31"/>
    <w:rsid w:val="007477F9"/>
    <w:rsid w:val="0074789A"/>
    <w:rsid w:val="00753B1B"/>
    <w:rsid w:val="00763139"/>
    <w:rsid w:val="0078602B"/>
    <w:rsid w:val="0079183D"/>
    <w:rsid w:val="007B1B4F"/>
    <w:rsid w:val="007C09C5"/>
    <w:rsid w:val="007C6ACA"/>
    <w:rsid w:val="007F41D4"/>
    <w:rsid w:val="008015B1"/>
    <w:rsid w:val="00803108"/>
    <w:rsid w:val="00814009"/>
    <w:rsid w:val="00822E50"/>
    <w:rsid w:val="008253D1"/>
    <w:rsid w:val="008451E8"/>
    <w:rsid w:val="008503FF"/>
    <w:rsid w:val="00855B40"/>
    <w:rsid w:val="00857391"/>
    <w:rsid w:val="00866498"/>
    <w:rsid w:val="00866970"/>
    <w:rsid w:val="00876FBB"/>
    <w:rsid w:val="00893793"/>
    <w:rsid w:val="008A008C"/>
    <w:rsid w:val="008B1254"/>
    <w:rsid w:val="008B4D7C"/>
    <w:rsid w:val="008B74F3"/>
    <w:rsid w:val="008C2308"/>
    <w:rsid w:val="008C341D"/>
    <w:rsid w:val="008C3937"/>
    <w:rsid w:val="008D025A"/>
    <w:rsid w:val="008D5C67"/>
    <w:rsid w:val="008D73FC"/>
    <w:rsid w:val="008D793D"/>
    <w:rsid w:val="008E26CB"/>
    <w:rsid w:val="008E36E5"/>
    <w:rsid w:val="009017F9"/>
    <w:rsid w:val="00902776"/>
    <w:rsid w:val="0092511D"/>
    <w:rsid w:val="009536B1"/>
    <w:rsid w:val="009636CD"/>
    <w:rsid w:val="009637CF"/>
    <w:rsid w:val="00983BFA"/>
    <w:rsid w:val="009912F7"/>
    <w:rsid w:val="009A0D9E"/>
    <w:rsid w:val="009B0B98"/>
    <w:rsid w:val="009B1605"/>
    <w:rsid w:val="009F18FD"/>
    <w:rsid w:val="00A20F0B"/>
    <w:rsid w:val="00A22375"/>
    <w:rsid w:val="00A32E2C"/>
    <w:rsid w:val="00A32E30"/>
    <w:rsid w:val="00A52B97"/>
    <w:rsid w:val="00A57014"/>
    <w:rsid w:val="00A57ECD"/>
    <w:rsid w:val="00A60072"/>
    <w:rsid w:val="00A83D08"/>
    <w:rsid w:val="00A8444B"/>
    <w:rsid w:val="00A908CB"/>
    <w:rsid w:val="00AA2A67"/>
    <w:rsid w:val="00AB1C1B"/>
    <w:rsid w:val="00AC5317"/>
    <w:rsid w:val="00AE01DB"/>
    <w:rsid w:val="00B01FCA"/>
    <w:rsid w:val="00B06571"/>
    <w:rsid w:val="00B15BBD"/>
    <w:rsid w:val="00B258C7"/>
    <w:rsid w:val="00B35599"/>
    <w:rsid w:val="00B46570"/>
    <w:rsid w:val="00B51B60"/>
    <w:rsid w:val="00B54B66"/>
    <w:rsid w:val="00B567E8"/>
    <w:rsid w:val="00B75A3D"/>
    <w:rsid w:val="00B775E0"/>
    <w:rsid w:val="00B85864"/>
    <w:rsid w:val="00BB2320"/>
    <w:rsid w:val="00BE0A33"/>
    <w:rsid w:val="00BE2CBD"/>
    <w:rsid w:val="00BE7EFB"/>
    <w:rsid w:val="00C11D81"/>
    <w:rsid w:val="00C13AF2"/>
    <w:rsid w:val="00C14D0E"/>
    <w:rsid w:val="00C151DE"/>
    <w:rsid w:val="00C25EF0"/>
    <w:rsid w:val="00C32ED0"/>
    <w:rsid w:val="00C33CEC"/>
    <w:rsid w:val="00C47DF4"/>
    <w:rsid w:val="00C51719"/>
    <w:rsid w:val="00C52AC3"/>
    <w:rsid w:val="00C55F13"/>
    <w:rsid w:val="00C76218"/>
    <w:rsid w:val="00C94517"/>
    <w:rsid w:val="00CA1586"/>
    <w:rsid w:val="00CA421C"/>
    <w:rsid w:val="00CB202E"/>
    <w:rsid w:val="00CB3C77"/>
    <w:rsid w:val="00CB4A4E"/>
    <w:rsid w:val="00CD4388"/>
    <w:rsid w:val="00CE17F6"/>
    <w:rsid w:val="00D032EA"/>
    <w:rsid w:val="00D1046E"/>
    <w:rsid w:val="00D2392F"/>
    <w:rsid w:val="00D27E70"/>
    <w:rsid w:val="00D45029"/>
    <w:rsid w:val="00D454A2"/>
    <w:rsid w:val="00D50132"/>
    <w:rsid w:val="00D5274B"/>
    <w:rsid w:val="00D5556D"/>
    <w:rsid w:val="00D61BB0"/>
    <w:rsid w:val="00D6462B"/>
    <w:rsid w:val="00D66DA7"/>
    <w:rsid w:val="00D70590"/>
    <w:rsid w:val="00D8510E"/>
    <w:rsid w:val="00D9645F"/>
    <w:rsid w:val="00DA28D8"/>
    <w:rsid w:val="00DA2F03"/>
    <w:rsid w:val="00DA6D2D"/>
    <w:rsid w:val="00DC0EAE"/>
    <w:rsid w:val="00DE0470"/>
    <w:rsid w:val="00E024C9"/>
    <w:rsid w:val="00E25FD4"/>
    <w:rsid w:val="00E33295"/>
    <w:rsid w:val="00E37D3C"/>
    <w:rsid w:val="00E407F6"/>
    <w:rsid w:val="00E434EC"/>
    <w:rsid w:val="00E447A9"/>
    <w:rsid w:val="00E55008"/>
    <w:rsid w:val="00E6095B"/>
    <w:rsid w:val="00E617DB"/>
    <w:rsid w:val="00E713EE"/>
    <w:rsid w:val="00E764BF"/>
    <w:rsid w:val="00E87EAE"/>
    <w:rsid w:val="00E91971"/>
    <w:rsid w:val="00EA273A"/>
    <w:rsid w:val="00EB27D1"/>
    <w:rsid w:val="00ED26C1"/>
    <w:rsid w:val="00ED453E"/>
    <w:rsid w:val="00EE3591"/>
    <w:rsid w:val="00EE64D5"/>
    <w:rsid w:val="00EF2AED"/>
    <w:rsid w:val="00F02067"/>
    <w:rsid w:val="00F066EB"/>
    <w:rsid w:val="00F15392"/>
    <w:rsid w:val="00F34110"/>
    <w:rsid w:val="00F41E83"/>
    <w:rsid w:val="00F5490C"/>
    <w:rsid w:val="00F82F96"/>
    <w:rsid w:val="00F8644A"/>
    <w:rsid w:val="00F94E08"/>
    <w:rsid w:val="00F97A64"/>
    <w:rsid w:val="00FB3054"/>
    <w:rsid w:val="00FC10B5"/>
    <w:rsid w:val="00FC59EF"/>
    <w:rsid w:val="00FC5C2A"/>
    <w:rsid w:val="00FC7865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F6828C7"/>
  <w15:docId w15:val="{B0510083-6A84-4495-BAC8-B27100B8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hAnsi="Arial"/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semiHidden/>
    <w:rPr>
      <w:vertAlign w:val="superscript"/>
    </w:rPr>
  </w:style>
  <w:style w:type="character" w:styleId="Funotenzeichen">
    <w:name w:val="footnote reference"/>
    <w:semiHidden/>
    <w:rPr>
      <w:sz w:val="24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639"/>
      </w:tabs>
    </w:pPr>
  </w:style>
  <w:style w:type="paragraph" w:styleId="Textkrper">
    <w:name w:val="Body Text"/>
    <w:basedOn w:val="Standard"/>
    <w:pPr>
      <w:spacing w:after="120"/>
    </w:pPr>
  </w:style>
  <w:style w:type="paragraph" w:customStyle="1" w:styleId="Rahmeninhalt">
    <w:name w:val="Rahmeninhalt"/>
    <w:basedOn w:val="Textkrper"/>
  </w:style>
  <w:style w:type="paragraph" w:customStyle="1" w:styleId="TextkrperEinrckung">
    <w:name w:val="Textkörper Einrückung"/>
    <w:basedOn w:val="Textkrper"/>
    <w:pPr>
      <w:ind w:left="283"/>
    </w:pPr>
  </w:style>
  <w:style w:type="paragraph" w:customStyle="1" w:styleId="TextkrperEinzug">
    <w:name w:val="Textkörper Einzug"/>
    <w:basedOn w:val="Textkrper"/>
    <w:pPr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567"/>
      </w:tabs>
      <w:ind w:left="567" w:hanging="283"/>
    </w:pPr>
  </w:style>
  <w:style w:type="paragraph" w:customStyle="1" w:styleId="Absender">
    <w:name w:val="Absender"/>
    <w:basedOn w:val="Standard"/>
    <w:pPr>
      <w:spacing w:after="6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  <w:ind w:left="993" w:hanging="993"/>
    </w:pPr>
    <w:rPr>
      <w:sz w:val="28"/>
    </w:rPr>
  </w:style>
  <w:style w:type="paragraph" w:customStyle="1" w:styleId="GAGrund-Absatzlayout">
    <w:name w:val="GA Grund - Absatzlayout"/>
    <w:pPr>
      <w:tabs>
        <w:tab w:val="left" w:pos="6066"/>
      </w:tabs>
      <w:suppressAutoHyphens/>
      <w:spacing w:line="240" w:lineRule="atLeast"/>
    </w:pPr>
    <w:rPr>
      <w:rFonts w:ascii="Helvetica" w:hAnsi="Helvetica"/>
      <w:noProof/>
    </w:rPr>
  </w:style>
  <w:style w:type="paragraph" w:customStyle="1" w:styleId="ELEinrckunglinks">
    <w:name w:val="EL Einrückung links"/>
    <w:pPr>
      <w:suppressAutoHyphens/>
      <w:spacing w:line="240" w:lineRule="atLeast"/>
      <w:ind w:left="566" w:hanging="566"/>
    </w:pPr>
    <w:rPr>
      <w:rFonts w:ascii="LinePrinter" w:hAnsi="LinePrinter"/>
      <w:noProof/>
      <w:sz w:val="24"/>
    </w:rPr>
  </w:style>
  <w:style w:type="paragraph" w:customStyle="1" w:styleId="151">
    <w:name w:val="15 1"/>
    <w:aliases w:val="5zeilig"/>
    <w:pPr>
      <w:tabs>
        <w:tab w:val="left" w:pos="850"/>
        <w:tab w:val="left" w:pos="6066"/>
      </w:tabs>
      <w:suppressAutoHyphens/>
      <w:spacing w:line="312" w:lineRule="atLeast"/>
    </w:pPr>
    <w:rPr>
      <w:rFonts w:ascii="Helvetica" w:hAnsi="Helvetica"/>
      <w:noProof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9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9490C"/>
    <w:rPr>
      <w:rFonts w:ascii="Arial" w:hAnsi="Arial"/>
      <w:noProof/>
      <w:sz w:val="24"/>
    </w:rPr>
  </w:style>
  <w:style w:type="character" w:customStyle="1" w:styleId="FuzeileZchn">
    <w:name w:val="Fußzeile Zchn"/>
    <w:link w:val="Fuzeile"/>
    <w:uiPriority w:val="99"/>
    <w:rsid w:val="008D025A"/>
    <w:rPr>
      <w:rFonts w:ascii="Arial" w:hAnsi="Arial"/>
      <w:noProof/>
      <w:sz w:val="24"/>
    </w:rPr>
  </w:style>
  <w:style w:type="character" w:styleId="Platzhaltertext">
    <w:name w:val="Placeholder Text"/>
    <w:basedOn w:val="Absatz-Standardschriftart"/>
    <w:uiPriority w:val="99"/>
    <w:semiHidden/>
    <w:rsid w:val="008D5C67"/>
    <w:rPr>
      <w:color w:val="808080"/>
    </w:rPr>
  </w:style>
  <w:style w:type="paragraph" w:customStyle="1" w:styleId="BEWH-Standard">
    <w:name w:val="BEWH-Standard"/>
    <w:rsid w:val="00655A1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096"/>
      </w:tabs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paragraph" w:styleId="Listenabsatz">
    <w:name w:val="List Paragraph"/>
    <w:basedOn w:val="Standard"/>
    <w:uiPriority w:val="34"/>
    <w:qFormat/>
    <w:rsid w:val="00B4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eventsozial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2F40B726E74D689DD45CA425159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02A1C-3C2E-44F9-A56F-03FB65A8C5F9}"/>
      </w:docPartPr>
      <w:docPartBody>
        <w:p w:rsidR="006B780B" w:rsidRDefault="00A71239" w:rsidP="00A71239">
          <w:pPr>
            <w:pStyle w:val="D62F40B726E74D689DD45CA4251597E6"/>
          </w:pPr>
          <w:r w:rsidRPr="00DB02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A7F5C88D0048F093190AEC02203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615A8-4660-4CAF-8F0E-DD30DE410D1B}"/>
      </w:docPartPr>
      <w:docPartBody>
        <w:p w:rsidR="006B780B" w:rsidRDefault="00A71239" w:rsidP="00A71239">
          <w:pPr>
            <w:pStyle w:val="DFA7F5C88D0048F093190AEC02203E71"/>
          </w:pPr>
          <w:r w:rsidRPr="00DB02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32854171B74DA1B56FC0CBBB023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5BFA5-A05D-4FC3-B16D-7D0D704F24E8}"/>
      </w:docPartPr>
      <w:docPartBody>
        <w:p w:rsidR="006B780B" w:rsidRDefault="00A71239" w:rsidP="00A71239">
          <w:pPr>
            <w:pStyle w:val="0A32854171B74DA1B56FC0CBBB02388A"/>
          </w:pPr>
          <w:r w:rsidRPr="000559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7E386-AEF8-4F9C-AB05-60645F99FBE6}"/>
      </w:docPartPr>
      <w:docPartBody>
        <w:p w:rsidR="00000000" w:rsidRDefault="003B00A9">
          <w:r w:rsidRPr="006E25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EFB34-9F9F-4596-AEEC-0A91962F07E4}"/>
      </w:docPartPr>
      <w:docPartBody>
        <w:p w:rsidR="00000000" w:rsidRDefault="003B00A9">
          <w:r w:rsidRPr="006E25B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E80"/>
    <w:rsid w:val="00063ED8"/>
    <w:rsid w:val="00104E80"/>
    <w:rsid w:val="003B00A9"/>
    <w:rsid w:val="0050186C"/>
    <w:rsid w:val="006B780B"/>
    <w:rsid w:val="006C4E95"/>
    <w:rsid w:val="00A71239"/>
    <w:rsid w:val="00BB0DB5"/>
    <w:rsid w:val="00C30A38"/>
    <w:rsid w:val="00D01F09"/>
    <w:rsid w:val="00D15C7F"/>
    <w:rsid w:val="00E5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00A9"/>
    <w:rPr>
      <w:color w:val="808080"/>
    </w:rPr>
  </w:style>
  <w:style w:type="paragraph" w:customStyle="1" w:styleId="D62F40B726E74D689DD45CA4251597E6">
    <w:name w:val="D62F40B726E74D689DD45CA4251597E6"/>
    <w:rsid w:val="00A71239"/>
  </w:style>
  <w:style w:type="paragraph" w:customStyle="1" w:styleId="DFA7F5C88D0048F093190AEC02203E71">
    <w:name w:val="DFA7F5C88D0048F093190AEC02203E71"/>
    <w:rsid w:val="00A71239"/>
  </w:style>
  <w:style w:type="paragraph" w:customStyle="1" w:styleId="0A32854171B74DA1B56FC0CBBB02388A">
    <w:name w:val="0A32854171B74DA1B56FC0CBBB02388A"/>
    <w:rsid w:val="00A71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D82D5-CBD4-4DA8-AC6A-21640397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pfl-boeckII</vt:lpstr>
    </vt:vector>
  </TitlesOfParts>
  <Company>BWH e.V.</Company>
  <LinksUpToDate>false</LinksUpToDate>
  <CharactersWithSpaces>3177</CharactersWithSpaces>
  <SharedDoc>false</SharedDoc>
  <HLinks>
    <vt:vector size="6" baseType="variant">
      <vt:variant>
        <vt:i4>3801157</vt:i4>
      </vt:variant>
      <vt:variant>
        <vt:i4>0</vt:i4>
      </vt:variant>
      <vt:variant>
        <vt:i4>0</vt:i4>
      </vt:variant>
      <vt:variant>
        <vt:i4>5</vt:i4>
      </vt:variant>
      <vt:variant>
        <vt:lpwstr>mailto:kammerlander@bewaehrungshilfe-stuttgart.de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pfl-boeckII</dc:title>
  <dc:creator>U Schinkel</dc:creator>
  <cp:lastModifiedBy>Sabine Kubinski</cp:lastModifiedBy>
  <cp:revision>9</cp:revision>
  <cp:lastPrinted>2019-02-18T08:25:00Z</cp:lastPrinted>
  <dcterms:created xsi:type="dcterms:W3CDTF">2020-02-14T15:20:00Z</dcterms:created>
  <dcterms:modified xsi:type="dcterms:W3CDTF">2020-10-28T15:13:00Z</dcterms:modified>
</cp:coreProperties>
</file>