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84C74" w14:textId="77777777" w:rsidR="00F33E1E" w:rsidRDefault="00F33E1E" w:rsidP="00F33E1E">
      <w:pPr>
        <w:pStyle w:val="Kopfzeile"/>
        <w:framePr w:w="4644" w:h="4508" w:wrap="around" w:vAnchor="page" w:hAnchor="page" w:x="7100" w:y="182" w:anchorLock="1"/>
        <w:tabs>
          <w:tab w:val="left" w:pos="284"/>
        </w:tabs>
        <w:rPr>
          <w:rFonts w:cs="Arial"/>
          <w:noProof w:val="0"/>
          <w:sz w:val="20"/>
        </w:rPr>
      </w:pPr>
    </w:p>
    <w:p w14:paraId="4759EF95" w14:textId="77777777" w:rsidR="00F33E1E" w:rsidRDefault="00F33E1E" w:rsidP="00F33E1E">
      <w:pPr>
        <w:pStyle w:val="Kopfzeile"/>
        <w:framePr w:w="4644" w:h="4508" w:wrap="around" w:vAnchor="page" w:hAnchor="page" w:x="7100" w:y="182" w:anchorLock="1"/>
        <w:tabs>
          <w:tab w:val="left" w:pos="284"/>
        </w:tabs>
        <w:rPr>
          <w:rFonts w:cs="Arial"/>
          <w:noProof w:val="0"/>
          <w:sz w:val="20"/>
        </w:rPr>
      </w:pPr>
    </w:p>
    <w:p w14:paraId="6049011E" w14:textId="77777777" w:rsidR="00F33E1E" w:rsidRDefault="00F33E1E" w:rsidP="00F33E1E">
      <w:pPr>
        <w:pStyle w:val="Kopfzeile"/>
        <w:framePr w:w="4644" w:h="4508" w:wrap="around" w:vAnchor="page" w:hAnchor="page" w:x="7100" w:y="182" w:anchorLock="1"/>
        <w:tabs>
          <w:tab w:val="left" w:pos="284"/>
        </w:tabs>
        <w:rPr>
          <w:rFonts w:cs="Arial"/>
          <w:noProof w:val="0"/>
          <w:sz w:val="20"/>
        </w:rPr>
      </w:pPr>
    </w:p>
    <w:p w14:paraId="6BBCBB81" w14:textId="77777777" w:rsidR="00F33E1E" w:rsidRDefault="00F33E1E" w:rsidP="00F33E1E">
      <w:pPr>
        <w:pStyle w:val="Kopfzeile"/>
        <w:framePr w:w="4644" w:h="4508" w:wrap="around" w:vAnchor="page" w:hAnchor="page" w:x="7100" w:y="182" w:anchorLock="1"/>
        <w:tabs>
          <w:tab w:val="left" w:pos="284"/>
        </w:tabs>
        <w:rPr>
          <w:rFonts w:cs="Arial"/>
          <w:noProof w:val="0"/>
          <w:sz w:val="20"/>
        </w:rPr>
      </w:pPr>
    </w:p>
    <w:p w14:paraId="42723B60" w14:textId="77777777" w:rsidR="00F33E1E" w:rsidRDefault="00F33E1E" w:rsidP="00F33E1E">
      <w:pPr>
        <w:pStyle w:val="Kopfzeile"/>
        <w:framePr w:w="4644" w:h="4508" w:wrap="around" w:vAnchor="page" w:hAnchor="page" w:x="7100" w:y="182" w:anchorLock="1"/>
        <w:tabs>
          <w:tab w:val="left" w:pos="284"/>
        </w:tabs>
        <w:rPr>
          <w:rFonts w:cs="Arial"/>
          <w:noProof w:val="0"/>
          <w:sz w:val="20"/>
        </w:rPr>
      </w:pPr>
    </w:p>
    <w:p w14:paraId="335CA0ED" w14:textId="77777777" w:rsidR="00F33E1E" w:rsidRPr="00E447A9" w:rsidRDefault="00F33E1E" w:rsidP="00F33E1E">
      <w:pPr>
        <w:pStyle w:val="Kopfzeile"/>
        <w:framePr w:w="4644" w:h="4508" w:wrap="around" w:vAnchor="page" w:hAnchor="page" w:x="7100" w:y="182" w:anchorLock="1"/>
        <w:tabs>
          <w:tab w:val="left" w:pos="284"/>
        </w:tabs>
        <w:rPr>
          <w:rFonts w:cs="Arial"/>
          <w:noProof w:val="0"/>
          <w:sz w:val="20"/>
        </w:rPr>
      </w:pPr>
    </w:p>
    <w:p w14:paraId="03966FC7" w14:textId="77777777" w:rsidR="00F33E1E" w:rsidRPr="00E447A9" w:rsidRDefault="00F33E1E" w:rsidP="00F33E1E">
      <w:pPr>
        <w:pStyle w:val="Kopfzeile"/>
        <w:framePr w:w="4644" w:h="4508" w:wrap="around" w:vAnchor="page" w:hAnchor="page" w:x="7100" w:y="182" w:anchorLock="1"/>
        <w:tabs>
          <w:tab w:val="left" w:pos="284"/>
        </w:tabs>
        <w:rPr>
          <w:rFonts w:cs="Arial"/>
          <w:noProof w:val="0"/>
          <w:sz w:val="20"/>
        </w:rPr>
      </w:pPr>
    </w:p>
    <w:p w14:paraId="3D4AEA4D" w14:textId="7003330F" w:rsidR="00F33E1E" w:rsidRPr="00E447A9" w:rsidRDefault="00F33E1E" w:rsidP="00F33E1E">
      <w:pPr>
        <w:pStyle w:val="Kopfzeile"/>
        <w:framePr w:w="4644" w:h="4508" w:wrap="around" w:vAnchor="page" w:hAnchor="page" w:x="7100" w:y="182" w:anchorLock="1"/>
        <w:tabs>
          <w:tab w:val="clear" w:pos="4819"/>
          <w:tab w:val="left" w:pos="1418"/>
        </w:tabs>
        <w:ind w:left="284" w:hanging="284"/>
        <w:rPr>
          <w:rFonts w:cs="Arial"/>
          <w:noProof w:val="0"/>
          <w:sz w:val="20"/>
        </w:rPr>
      </w:pPr>
      <w:r>
        <w:drawing>
          <wp:anchor distT="0" distB="0" distL="114300" distR="114300" simplePos="0" relativeHeight="251663872" behindDoc="0" locked="0" layoutInCell="1" allowOverlap="1" wp14:anchorId="45CABCB0" wp14:editId="0DB577B2">
            <wp:simplePos x="0" y="0"/>
            <wp:positionH relativeFrom="margin">
              <wp:posOffset>4507865</wp:posOffset>
            </wp:positionH>
            <wp:positionV relativeFrom="margin">
              <wp:posOffset>471170</wp:posOffset>
            </wp:positionV>
            <wp:extent cx="1907540" cy="10795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7540" cy="1079500"/>
                    </a:xfrm>
                    <a:prstGeom prst="rect">
                      <a:avLst/>
                    </a:prstGeom>
                    <a:noFill/>
                    <a:ln>
                      <a:noFill/>
                    </a:ln>
                  </pic:spPr>
                </pic:pic>
              </a:graphicData>
            </a:graphic>
          </wp:anchor>
        </w:drawing>
      </w:r>
    </w:p>
    <w:p w14:paraId="7E0B70F9" w14:textId="77777777" w:rsidR="00F33E1E" w:rsidRPr="00E447A9" w:rsidRDefault="00F33E1E" w:rsidP="00F33E1E">
      <w:pPr>
        <w:pStyle w:val="Kopfzeile"/>
        <w:framePr w:w="4644" w:h="4508" w:wrap="around" w:vAnchor="page" w:hAnchor="page" w:x="7100" w:y="182" w:anchorLock="1"/>
        <w:tabs>
          <w:tab w:val="clear" w:pos="4819"/>
          <w:tab w:val="left" w:pos="1418"/>
        </w:tabs>
        <w:ind w:left="284" w:hanging="284"/>
        <w:rPr>
          <w:rFonts w:cs="Arial"/>
          <w:noProof w:val="0"/>
          <w:sz w:val="20"/>
        </w:rPr>
      </w:pPr>
    </w:p>
    <w:p w14:paraId="17F9FAF8" w14:textId="77777777" w:rsidR="00F33E1E" w:rsidRPr="00E447A9" w:rsidRDefault="00F33E1E" w:rsidP="00F33E1E">
      <w:pPr>
        <w:pStyle w:val="Kopfzeile"/>
        <w:framePr w:w="4644" w:h="4508" w:wrap="around" w:vAnchor="page" w:hAnchor="page" w:x="7100" w:y="182" w:anchorLock="1"/>
        <w:tabs>
          <w:tab w:val="clear" w:pos="4819"/>
          <w:tab w:val="left" w:pos="1418"/>
        </w:tabs>
        <w:ind w:left="284" w:hanging="284"/>
        <w:rPr>
          <w:rFonts w:cs="Arial"/>
          <w:noProof w:val="0"/>
          <w:sz w:val="20"/>
        </w:rPr>
      </w:pPr>
    </w:p>
    <w:p w14:paraId="6C1DAEF8" w14:textId="77777777" w:rsidR="00F33E1E" w:rsidRDefault="00F33E1E" w:rsidP="00F33E1E">
      <w:pPr>
        <w:pStyle w:val="Kopfzeile"/>
        <w:framePr w:w="4644" w:h="4508" w:wrap="around" w:vAnchor="page" w:hAnchor="page" w:x="7100" w:y="182" w:anchorLock="1"/>
        <w:tabs>
          <w:tab w:val="clear" w:pos="4819"/>
          <w:tab w:val="left" w:pos="284"/>
          <w:tab w:val="center" w:pos="2835"/>
        </w:tabs>
        <w:rPr>
          <w:rFonts w:cs="Arial"/>
          <w:bCs/>
          <w:noProof w:val="0"/>
          <w:sz w:val="20"/>
        </w:rPr>
      </w:pPr>
    </w:p>
    <w:p w14:paraId="49CE46BF" w14:textId="77777777" w:rsidR="00F33E1E" w:rsidRPr="00F376E0" w:rsidRDefault="00F33E1E" w:rsidP="00F33E1E">
      <w:pPr>
        <w:pStyle w:val="Kopfzeile"/>
        <w:framePr w:w="4644" w:h="4508" w:wrap="around" w:vAnchor="page" w:hAnchor="page" w:x="7100" w:y="182" w:anchorLock="1"/>
        <w:tabs>
          <w:tab w:val="clear" w:pos="4819"/>
          <w:tab w:val="left" w:pos="284"/>
          <w:tab w:val="center" w:pos="2835"/>
        </w:tabs>
        <w:rPr>
          <w:rFonts w:cs="Arial"/>
          <w:bCs/>
          <w:noProof w:val="0"/>
          <w:sz w:val="20"/>
        </w:rPr>
      </w:pPr>
    </w:p>
    <w:p w14:paraId="097CE189" w14:textId="77777777" w:rsidR="00F33E1E" w:rsidRPr="00320505" w:rsidRDefault="00F33E1E" w:rsidP="00F33E1E">
      <w:pPr>
        <w:pStyle w:val="Kopfzeile"/>
        <w:framePr w:w="4644" w:h="4508" w:wrap="around" w:vAnchor="page" w:hAnchor="page" w:x="7100" w:y="182" w:anchorLock="1"/>
        <w:tabs>
          <w:tab w:val="clear" w:pos="4819"/>
          <w:tab w:val="left" w:pos="1418"/>
        </w:tabs>
        <w:ind w:left="284" w:hanging="284"/>
        <w:rPr>
          <w:rFonts w:cs="Arial"/>
          <w:noProof w:val="0"/>
          <w:color w:val="262626" w:themeColor="text1" w:themeTint="D9"/>
          <w:sz w:val="23"/>
          <w:szCs w:val="23"/>
        </w:rPr>
      </w:pPr>
      <w:r>
        <w:rPr>
          <w:rFonts w:cs="Arial"/>
          <w:b/>
          <w:noProof w:val="0"/>
          <w:sz w:val="20"/>
        </w:rPr>
        <w:tab/>
      </w:r>
    </w:p>
    <w:p w14:paraId="16E4F793" w14:textId="77777777" w:rsidR="00F33E1E" w:rsidRPr="00186BE9" w:rsidRDefault="00F33E1E" w:rsidP="00F33E1E">
      <w:pPr>
        <w:pStyle w:val="Kopfzeile"/>
        <w:framePr w:w="4644" w:h="4508" w:wrap="around" w:vAnchor="page" w:hAnchor="page" w:x="7100" w:y="182" w:anchorLock="1"/>
        <w:tabs>
          <w:tab w:val="clear" w:pos="4819"/>
          <w:tab w:val="left" w:pos="1418"/>
        </w:tabs>
        <w:spacing w:line="276" w:lineRule="auto"/>
        <w:ind w:left="284" w:hanging="284"/>
        <w:rPr>
          <w:rFonts w:cs="Arial"/>
          <w:noProof w:val="0"/>
          <w:color w:val="262626" w:themeColor="text1" w:themeTint="D9"/>
          <w:sz w:val="20"/>
        </w:rPr>
      </w:pPr>
      <w:r>
        <w:rPr>
          <w:rFonts w:cs="Arial"/>
          <w:b/>
          <w:noProof w:val="0"/>
          <w:sz w:val="20"/>
        </w:rPr>
        <w:tab/>
      </w:r>
      <w:r w:rsidRPr="00186BE9">
        <w:rPr>
          <w:rFonts w:cs="Arial"/>
          <w:noProof w:val="0"/>
          <w:color w:val="262626" w:themeColor="text1" w:themeTint="D9"/>
          <w:sz w:val="20"/>
        </w:rPr>
        <w:t>Neckarstraße 121</w:t>
      </w:r>
    </w:p>
    <w:p w14:paraId="68FA7BB8" w14:textId="77777777" w:rsidR="00F33E1E" w:rsidRPr="00186BE9" w:rsidRDefault="00F33E1E" w:rsidP="00F33E1E">
      <w:pPr>
        <w:pStyle w:val="Kopfzeile"/>
        <w:framePr w:w="4644" w:h="4508" w:wrap="around" w:vAnchor="page" w:hAnchor="page" w:x="7100" w:y="182" w:anchorLock="1"/>
        <w:tabs>
          <w:tab w:val="clear" w:pos="4819"/>
          <w:tab w:val="left" w:pos="1418"/>
          <w:tab w:val="center" w:pos="2835"/>
        </w:tabs>
        <w:ind w:left="567" w:hanging="283"/>
        <w:rPr>
          <w:rFonts w:cs="Arial"/>
          <w:noProof w:val="0"/>
          <w:color w:val="262626" w:themeColor="text1" w:themeTint="D9"/>
          <w:sz w:val="20"/>
        </w:rPr>
      </w:pPr>
      <w:r w:rsidRPr="00186BE9">
        <w:rPr>
          <w:rFonts w:cs="Arial"/>
          <w:noProof w:val="0"/>
          <w:color w:val="262626" w:themeColor="text1" w:themeTint="D9"/>
          <w:sz w:val="20"/>
        </w:rPr>
        <w:t>70190 Stuttgart</w:t>
      </w:r>
    </w:p>
    <w:p w14:paraId="6C694052" w14:textId="77777777" w:rsidR="00F33E1E" w:rsidRDefault="00F33E1E" w:rsidP="00F33E1E">
      <w:pPr>
        <w:pStyle w:val="Kopfzeile"/>
        <w:framePr w:w="4644" w:h="4508" w:wrap="around" w:vAnchor="page" w:hAnchor="page" w:x="7100" w:y="182" w:anchorLock="1"/>
        <w:tabs>
          <w:tab w:val="clear" w:pos="4819"/>
          <w:tab w:val="left" w:pos="1418"/>
        </w:tabs>
        <w:ind w:left="567" w:right="-38" w:hanging="283"/>
      </w:pPr>
    </w:p>
    <w:p w14:paraId="5E4260FD" w14:textId="77777777" w:rsidR="004E39D7" w:rsidRDefault="004E39D7" w:rsidP="004E39D7">
      <w:pPr>
        <w:pStyle w:val="Kopfzeile"/>
        <w:framePr w:w="4644" w:h="4508" w:wrap="around" w:vAnchor="page" w:hAnchor="page" w:x="7100" w:y="182" w:anchorLock="1"/>
        <w:tabs>
          <w:tab w:val="clear" w:pos="4819"/>
          <w:tab w:val="left" w:pos="1418"/>
        </w:tabs>
        <w:ind w:left="1276" w:right="-38" w:hanging="992"/>
        <w:rPr>
          <w:rStyle w:val="Hyperlink"/>
          <w:rFonts w:cs="Arial"/>
          <w:noProof w:val="0"/>
          <w:color w:val="33CC33"/>
          <w:sz w:val="20"/>
          <w:lang w:val="it-IT"/>
        </w:rPr>
      </w:pPr>
      <w:r>
        <w:rPr>
          <w:color w:val="262626" w:themeColor="text1" w:themeTint="D9"/>
          <w:sz w:val="20"/>
        </w:rPr>
        <w:t>Homepage:</w:t>
      </w:r>
      <w:r>
        <w:rPr>
          <w:color w:val="262626" w:themeColor="text1" w:themeTint="D9"/>
        </w:rPr>
        <w:tab/>
      </w:r>
      <w:hyperlink r:id="rId9" w:history="1">
        <w:r w:rsidRPr="005C5757">
          <w:rPr>
            <w:rStyle w:val="Hyperlink"/>
            <w:rFonts w:cs="Arial"/>
            <w:noProof w:val="0"/>
            <w:color w:val="33CC33"/>
            <w:sz w:val="20"/>
            <w:u w:val="none"/>
            <w:lang w:val="it-IT"/>
          </w:rPr>
          <w:t>praeventsozial.de</w:t>
        </w:r>
      </w:hyperlink>
    </w:p>
    <w:p w14:paraId="338FB9EE" w14:textId="77777777" w:rsidR="004E39D7" w:rsidRPr="005C5757" w:rsidRDefault="004E39D7" w:rsidP="004E39D7">
      <w:pPr>
        <w:pStyle w:val="Kopfzeile"/>
        <w:framePr w:w="4644" w:h="4508" w:wrap="around" w:vAnchor="page" w:hAnchor="page" w:x="7100" w:y="182" w:anchorLock="1"/>
        <w:tabs>
          <w:tab w:val="clear" w:pos="4819"/>
          <w:tab w:val="left" w:pos="1418"/>
        </w:tabs>
        <w:ind w:left="1276" w:right="-38" w:hanging="992"/>
      </w:pPr>
      <w:r w:rsidRPr="005C5757">
        <w:rPr>
          <w:rStyle w:val="Hyperlink"/>
          <w:rFonts w:cs="Arial"/>
          <w:noProof w:val="0"/>
          <w:color w:val="262626" w:themeColor="text1" w:themeTint="D9"/>
          <w:sz w:val="20"/>
          <w:u w:val="none"/>
          <w:lang w:val="it-IT"/>
        </w:rPr>
        <w:t>Instagram:</w:t>
      </w:r>
      <w:r w:rsidRPr="005C5757">
        <w:rPr>
          <w:rStyle w:val="Hyperlink"/>
          <w:rFonts w:cs="Arial"/>
          <w:noProof w:val="0"/>
          <w:color w:val="262626" w:themeColor="text1" w:themeTint="D9"/>
          <w:sz w:val="20"/>
          <w:u w:val="none"/>
          <w:lang w:val="it-IT"/>
        </w:rPr>
        <w:tab/>
      </w:r>
      <w:r w:rsidRPr="005C5757">
        <w:rPr>
          <w:rStyle w:val="Hyperlink"/>
          <w:rFonts w:cs="Arial"/>
          <w:noProof w:val="0"/>
          <w:color w:val="262626" w:themeColor="text1" w:themeTint="D9"/>
          <w:sz w:val="20"/>
          <w:u w:val="none"/>
          <w:lang w:val="it-IT"/>
        </w:rPr>
        <w:tab/>
      </w:r>
      <w:r w:rsidRPr="005C5757">
        <w:rPr>
          <w:rStyle w:val="Hyperlink"/>
          <w:rFonts w:cs="Arial"/>
          <w:noProof w:val="0"/>
          <w:color w:val="33CC33"/>
          <w:sz w:val="20"/>
          <w:u w:val="none"/>
          <w:lang w:val="it-IT"/>
        </w:rPr>
        <w:t>dogs_of_praeventsozial</w:t>
      </w:r>
    </w:p>
    <w:p w14:paraId="75095AFB" w14:textId="4B69E39D" w:rsidR="00EE64D5" w:rsidRPr="00957269" w:rsidRDefault="00F33E1E" w:rsidP="00893793">
      <w:pPr>
        <w:rPr>
          <w:rFonts w:cs="Arial"/>
          <w:color w:val="262626" w:themeColor="text1" w:themeTint="D9"/>
          <w:sz w:val="22"/>
          <w:szCs w:val="22"/>
        </w:rPr>
      </w:pPr>
      <w:r>
        <w:drawing>
          <wp:anchor distT="0" distB="0" distL="114300" distR="114300" simplePos="0" relativeHeight="251665920" behindDoc="0" locked="0" layoutInCell="1" allowOverlap="1" wp14:anchorId="409B6DCB" wp14:editId="17F7ABD5">
            <wp:simplePos x="0" y="0"/>
            <wp:positionH relativeFrom="margin">
              <wp:posOffset>3863340</wp:posOffset>
            </wp:positionH>
            <wp:positionV relativeFrom="margin">
              <wp:posOffset>-81915</wp:posOffset>
            </wp:positionV>
            <wp:extent cx="1907540" cy="1079500"/>
            <wp:effectExtent l="0" t="0" r="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7540" cy="1079500"/>
                    </a:xfrm>
                    <a:prstGeom prst="rect">
                      <a:avLst/>
                    </a:prstGeom>
                    <a:noFill/>
                    <a:ln>
                      <a:noFill/>
                    </a:ln>
                  </pic:spPr>
                </pic:pic>
              </a:graphicData>
            </a:graphic>
          </wp:anchor>
        </w:drawing>
      </w:r>
    </w:p>
    <w:p w14:paraId="02F44161" w14:textId="77777777" w:rsidR="00EE64D5" w:rsidRPr="00957269" w:rsidRDefault="00EE64D5" w:rsidP="00EE64D5">
      <w:pPr>
        <w:tabs>
          <w:tab w:val="left" w:pos="7836"/>
          <w:tab w:val="right" w:pos="9355"/>
        </w:tabs>
        <w:rPr>
          <w:rFonts w:cs="Arial"/>
          <w:noProof w:val="0"/>
          <w:color w:val="262626" w:themeColor="text1" w:themeTint="D9"/>
          <w:sz w:val="22"/>
          <w:szCs w:val="22"/>
        </w:rPr>
      </w:pPr>
    </w:p>
    <w:p w14:paraId="6F7CD2D1" w14:textId="2115ED18" w:rsidR="002E5D5A" w:rsidRDefault="002E5D5A" w:rsidP="00803108">
      <w:pPr>
        <w:tabs>
          <w:tab w:val="left" w:pos="7836"/>
          <w:tab w:val="right" w:pos="9355"/>
        </w:tabs>
        <w:rPr>
          <w:rFonts w:cs="Arial"/>
          <w:noProof w:val="0"/>
          <w:color w:val="262626" w:themeColor="text1" w:themeTint="D9"/>
          <w:sz w:val="22"/>
          <w:szCs w:val="22"/>
        </w:rPr>
      </w:pPr>
    </w:p>
    <w:p w14:paraId="5EB4A673" w14:textId="53628509" w:rsidR="00F33E1E" w:rsidRDefault="00F33E1E" w:rsidP="00803108">
      <w:pPr>
        <w:tabs>
          <w:tab w:val="left" w:pos="7836"/>
          <w:tab w:val="right" w:pos="9355"/>
        </w:tabs>
        <w:rPr>
          <w:rFonts w:cs="Arial"/>
          <w:noProof w:val="0"/>
          <w:color w:val="262626" w:themeColor="text1" w:themeTint="D9"/>
          <w:sz w:val="22"/>
          <w:szCs w:val="22"/>
        </w:rPr>
      </w:pPr>
    </w:p>
    <w:p w14:paraId="05967C65" w14:textId="3BE7EC88" w:rsidR="00F33E1E" w:rsidRDefault="00F33E1E" w:rsidP="00803108">
      <w:pPr>
        <w:tabs>
          <w:tab w:val="left" w:pos="7836"/>
          <w:tab w:val="right" w:pos="9355"/>
        </w:tabs>
        <w:rPr>
          <w:rFonts w:cs="Arial"/>
          <w:noProof w:val="0"/>
          <w:color w:val="262626" w:themeColor="text1" w:themeTint="D9"/>
          <w:sz w:val="22"/>
          <w:szCs w:val="22"/>
        </w:rPr>
      </w:pPr>
    </w:p>
    <w:p w14:paraId="171A581F" w14:textId="68B36B69" w:rsidR="00F33E1E" w:rsidRDefault="00F33E1E" w:rsidP="00803108">
      <w:pPr>
        <w:tabs>
          <w:tab w:val="left" w:pos="7836"/>
          <w:tab w:val="right" w:pos="9355"/>
        </w:tabs>
        <w:rPr>
          <w:rFonts w:cs="Arial"/>
          <w:noProof w:val="0"/>
          <w:color w:val="262626" w:themeColor="text1" w:themeTint="D9"/>
          <w:sz w:val="22"/>
          <w:szCs w:val="22"/>
        </w:rPr>
      </w:pPr>
    </w:p>
    <w:p w14:paraId="462C864B" w14:textId="3528BB58" w:rsidR="00F33E1E" w:rsidRDefault="00F33E1E" w:rsidP="00803108">
      <w:pPr>
        <w:tabs>
          <w:tab w:val="left" w:pos="7836"/>
          <w:tab w:val="right" w:pos="9355"/>
        </w:tabs>
        <w:rPr>
          <w:rFonts w:cs="Arial"/>
          <w:noProof w:val="0"/>
          <w:color w:val="262626" w:themeColor="text1" w:themeTint="D9"/>
          <w:sz w:val="22"/>
          <w:szCs w:val="22"/>
        </w:rPr>
      </w:pPr>
    </w:p>
    <w:p w14:paraId="76A7FF79" w14:textId="2600C35D" w:rsidR="00F33E1E" w:rsidRDefault="00F33E1E" w:rsidP="00803108">
      <w:pPr>
        <w:tabs>
          <w:tab w:val="left" w:pos="7836"/>
          <w:tab w:val="right" w:pos="9355"/>
        </w:tabs>
        <w:rPr>
          <w:rFonts w:cs="Arial"/>
          <w:noProof w:val="0"/>
          <w:color w:val="262626" w:themeColor="text1" w:themeTint="D9"/>
          <w:sz w:val="22"/>
          <w:szCs w:val="22"/>
        </w:rPr>
      </w:pPr>
    </w:p>
    <w:p w14:paraId="06538AC0" w14:textId="4DFE918F" w:rsidR="00F33E1E" w:rsidRDefault="00F33E1E" w:rsidP="00803108">
      <w:pPr>
        <w:tabs>
          <w:tab w:val="left" w:pos="7836"/>
          <w:tab w:val="right" w:pos="9355"/>
        </w:tabs>
        <w:rPr>
          <w:rFonts w:cs="Arial"/>
          <w:noProof w:val="0"/>
          <w:color w:val="262626" w:themeColor="text1" w:themeTint="D9"/>
          <w:sz w:val="22"/>
          <w:szCs w:val="22"/>
        </w:rPr>
      </w:pPr>
    </w:p>
    <w:p w14:paraId="3A23026D" w14:textId="6C20E384" w:rsidR="00F33E1E" w:rsidRDefault="00F33E1E" w:rsidP="00803108">
      <w:pPr>
        <w:tabs>
          <w:tab w:val="left" w:pos="7836"/>
          <w:tab w:val="right" w:pos="9355"/>
        </w:tabs>
        <w:rPr>
          <w:rFonts w:cs="Arial"/>
          <w:noProof w:val="0"/>
          <w:color w:val="262626" w:themeColor="text1" w:themeTint="D9"/>
          <w:sz w:val="22"/>
          <w:szCs w:val="22"/>
        </w:rPr>
      </w:pPr>
    </w:p>
    <w:p w14:paraId="44C52993" w14:textId="5AD8D886" w:rsidR="00F33E1E" w:rsidRDefault="00F33E1E" w:rsidP="00803108">
      <w:pPr>
        <w:tabs>
          <w:tab w:val="left" w:pos="7836"/>
          <w:tab w:val="right" w:pos="9355"/>
        </w:tabs>
        <w:rPr>
          <w:rFonts w:cs="Arial"/>
          <w:noProof w:val="0"/>
          <w:color w:val="262626" w:themeColor="text1" w:themeTint="D9"/>
          <w:sz w:val="22"/>
          <w:szCs w:val="22"/>
        </w:rPr>
      </w:pPr>
    </w:p>
    <w:p w14:paraId="4BF76AA4" w14:textId="6DC2E6DF" w:rsidR="00F33E1E" w:rsidRDefault="00F33E1E" w:rsidP="00803108">
      <w:pPr>
        <w:tabs>
          <w:tab w:val="left" w:pos="7836"/>
          <w:tab w:val="right" w:pos="9355"/>
        </w:tabs>
        <w:rPr>
          <w:rFonts w:cs="Arial"/>
          <w:noProof w:val="0"/>
          <w:color w:val="262626" w:themeColor="text1" w:themeTint="D9"/>
          <w:sz w:val="22"/>
          <w:szCs w:val="22"/>
        </w:rPr>
      </w:pPr>
    </w:p>
    <w:p w14:paraId="691FFC49" w14:textId="0B1E5F5A" w:rsidR="00F33E1E" w:rsidRDefault="00F33E1E" w:rsidP="00803108">
      <w:pPr>
        <w:tabs>
          <w:tab w:val="left" w:pos="7836"/>
          <w:tab w:val="right" w:pos="9355"/>
        </w:tabs>
        <w:rPr>
          <w:rFonts w:cs="Arial"/>
          <w:noProof w:val="0"/>
          <w:color w:val="262626" w:themeColor="text1" w:themeTint="D9"/>
          <w:sz w:val="22"/>
          <w:szCs w:val="22"/>
        </w:rPr>
      </w:pPr>
    </w:p>
    <w:p w14:paraId="273CC994" w14:textId="620DE9FC" w:rsidR="00F33E1E" w:rsidRDefault="00F33E1E" w:rsidP="00803108">
      <w:pPr>
        <w:tabs>
          <w:tab w:val="left" w:pos="7836"/>
          <w:tab w:val="right" w:pos="9355"/>
        </w:tabs>
        <w:rPr>
          <w:rFonts w:cs="Arial"/>
          <w:noProof w:val="0"/>
          <w:color w:val="262626" w:themeColor="text1" w:themeTint="D9"/>
          <w:sz w:val="22"/>
          <w:szCs w:val="22"/>
        </w:rPr>
      </w:pPr>
    </w:p>
    <w:p w14:paraId="22B09F0E" w14:textId="77777777" w:rsidR="00902776" w:rsidRPr="00186BE9" w:rsidRDefault="00902776" w:rsidP="00F33E1E">
      <w:pPr>
        <w:tabs>
          <w:tab w:val="left" w:pos="7836"/>
          <w:tab w:val="right" w:pos="9355"/>
        </w:tabs>
        <w:ind w:left="8222" w:hanging="8222"/>
        <w:rPr>
          <w:rFonts w:cs="Arial"/>
          <w:noProof w:val="0"/>
          <w:color w:val="262626" w:themeColor="text1" w:themeTint="D9"/>
          <w:sz w:val="22"/>
          <w:szCs w:val="22"/>
        </w:rPr>
      </w:pPr>
    </w:p>
    <w:p w14:paraId="312CA4FE" w14:textId="77777777" w:rsidR="00E5790D" w:rsidRPr="00AD2D87" w:rsidRDefault="00E5790D" w:rsidP="00E5790D">
      <w:pPr>
        <w:spacing w:line="276" w:lineRule="auto"/>
        <w:rPr>
          <w:rFonts w:cs="Arial"/>
          <w:noProof w:val="0"/>
          <w:color w:val="262626" w:themeColor="text1" w:themeTint="D9"/>
          <w:sz w:val="26"/>
          <w:szCs w:val="26"/>
        </w:rPr>
      </w:pPr>
      <w:r>
        <w:rPr>
          <w:rFonts w:cs="Arial"/>
          <w:noProof w:val="0"/>
          <w:color w:val="262626" w:themeColor="text1" w:themeTint="D9"/>
          <w:sz w:val="26"/>
          <w:szCs w:val="26"/>
        </w:rPr>
        <w:t>SEPA-Einzugsermächtigung</w:t>
      </w:r>
    </w:p>
    <w:p w14:paraId="18C2670A" w14:textId="77777777" w:rsidR="00E5790D" w:rsidRDefault="00E5790D" w:rsidP="00E5790D">
      <w:pPr>
        <w:widowControl/>
        <w:suppressAutoHyphens w:val="0"/>
        <w:autoSpaceDE w:val="0"/>
        <w:autoSpaceDN w:val="0"/>
        <w:adjustRightInd w:val="0"/>
        <w:rPr>
          <w:rFonts w:cs="Arial"/>
          <w:bCs/>
          <w:noProof w:val="0"/>
          <w:color w:val="262626" w:themeColor="text1" w:themeTint="D9"/>
          <w:sz w:val="22"/>
          <w:szCs w:val="22"/>
        </w:rPr>
      </w:pPr>
    </w:p>
    <w:p w14:paraId="74F79809" w14:textId="77777777" w:rsidR="00E5790D" w:rsidRDefault="00E5790D" w:rsidP="00E5790D">
      <w:pPr>
        <w:widowControl/>
        <w:suppressAutoHyphens w:val="0"/>
        <w:autoSpaceDE w:val="0"/>
        <w:autoSpaceDN w:val="0"/>
        <w:adjustRightInd w:val="0"/>
        <w:rPr>
          <w:rFonts w:cs="Arial"/>
          <w:bCs/>
          <w:noProof w:val="0"/>
          <w:color w:val="262626" w:themeColor="text1" w:themeTint="D9"/>
          <w:sz w:val="22"/>
          <w:szCs w:val="22"/>
        </w:rPr>
      </w:pPr>
    </w:p>
    <w:p w14:paraId="59909451" w14:textId="77777777" w:rsidR="00E5790D" w:rsidRDefault="00E5790D" w:rsidP="00E5790D">
      <w:pPr>
        <w:widowControl/>
        <w:suppressAutoHyphens w:val="0"/>
        <w:autoSpaceDE w:val="0"/>
        <w:autoSpaceDN w:val="0"/>
        <w:adjustRightInd w:val="0"/>
        <w:rPr>
          <w:rFonts w:cs="Arial"/>
          <w:bCs/>
          <w:noProof w:val="0"/>
          <w:color w:val="262626" w:themeColor="text1" w:themeTint="D9"/>
          <w:sz w:val="22"/>
          <w:szCs w:val="22"/>
        </w:rPr>
      </w:pPr>
      <w:r w:rsidRPr="007635AD">
        <w:rPr>
          <w:rFonts w:cs="Arial"/>
          <w:bCs/>
          <w:noProof w:val="0"/>
          <w:color w:val="262626" w:themeColor="text1" w:themeTint="D9"/>
          <w:sz w:val="22"/>
          <w:szCs w:val="22"/>
        </w:rPr>
        <w:t>Hiermit ermächtige ich</w:t>
      </w:r>
    </w:p>
    <w:p w14:paraId="1A96DBCB" w14:textId="77777777" w:rsidR="00E5790D" w:rsidRPr="007635AD" w:rsidRDefault="00E5790D" w:rsidP="00E5790D">
      <w:pPr>
        <w:widowControl/>
        <w:suppressAutoHyphens w:val="0"/>
        <w:autoSpaceDE w:val="0"/>
        <w:autoSpaceDN w:val="0"/>
        <w:adjustRightInd w:val="0"/>
        <w:rPr>
          <w:rFonts w:cs="Arial"/>
          <w:bCs/>
          <w:noProof w:val="0"/>
          <w:color w:val="262626" w:themeColor="text1" w:themeTint="D9"/>
          <w:sz w:val="22"/>
          <w:szCs w:val="22"/>
        </w:rPr>
      </w:pPr>
    </w:p>
    <w:p w14:paraId="287AB198" w14:textId="77777777" w:rsidR="00E5790D" w:rsidRPr="007635AD" w:rsidRDefault="00E5790D" w:rsidP="00E5790D">
      <w:pPr>
        <w:widowControl/>
        <w:suppressAutoHyphens w:val="0"/>
        <w:autoSpaceDE w:val="0"/>
        <w:autoSpaceDN w:val="0"/>
        <w:adjustRightInd w:val="0"/>
        <w:rPr>
          <w:rFonts w:cs="Arial"/>
          <w:bCs/>
          <w:noProof w:val="0"/>
          <w:color w:val="262626" w:themeColor="text1" w:themeTint="D9"/>
          <w:sz w:val="22"/>
          <w:szCs w:val="22"/>
        </w:rPr>
      </w:pPr>
      <w:r w:rsidRPr="007635AD">
        <w:rPr>
          <w:rFonts w:cs="Arial"/>
          <w:bCs/>
          <w:noProof w:val="0"/>
          <w:color w:val="262626" w:themeColor="text1" w:themeTint="D9"/>
          <w:sz w:val="22"/>
          <w:szCs w:val="22"/>
        </w:rPr>
        <w:t>Name</w:t>
      </w:r>
      <w:r>
        <w:rPr>
          <w:rFonts w:cs="Arial"/>
          <w:bCs/>
          <w:noProof w:val="0"/>
          <w:color w:val="262626" w:themeColor="text1" w:themeTint="D9"/>
          <w:sz w:val="22"/>
          <w:szCs w:val="22"/>
        </w:rPr>
        <w:t>:</w:t>
      </w:r>
      <w:r>
        <w:rPr>
          <w:rFonts w:cs="Arial"/>
          <w:bCs/>
          <w:noProof w:val="0"/>
          <w:color w:val="262626" w:themeColor="text1" w:themeTint="D9"/>
          <w:sz w:val="22"/>
          <w:szCs w:val="22"/>
        </w:rPr>
        <w:tab/>
      </w:r>
      <w:r>
        <w:rPr>
          <w:rFonts w:cs="Arial"/>
          <w:bCs/>
          <w:noProof w:val="0"/>
          <w:color w:val="262626" w:themeColor="text1" w:themeTint="D9"/>
          <w:sz w:val="22"/>
          <w:szCs w:val="22"/>
        </w:rPr>
        <w:tab/>
      </w:r>
      <w:sdt>
        <w:sdtPr>
          <w:rPr>
            <w:rFonts w:cs="Arial"/>
            <w:bCs/>
            <w:noProof w:val="0"/>
            <w:color w:val="262626" w:themeColor="text1" w:themeTint="D9"/>
            <w:sz w:val="22"/>
            <w:szCs w:val="22"/>
          </w:rPr>
          <w:id w:val="1201588886"/>
          <w:placeholder>
            <w:docPart w:val="E08C2E8123834794BA1CBB8C18BD66EE"/>
          </w:placeholder>
          <w:text/>
        </w:sdtPr>
        <w:sdtEndPr/>
        <w:sdtContent>
          <w:r>
            <w:rPr>
              <w:rFonts w:cs="Arial"/>
              <w:bCs/>
              <w:noProof w:val="0"/>
              <w:color w:val="262626" w:themeColor="text1" w:themeTint="D9"/>
              <w:sz w:val="22"/>
              <w:szCs w:val="22"/>
            </w:rPr>
            <w:t>…</w:t>
          </w:r>
        </w:sdtContent>
      </w:sdt>
      <w:r w:rsidRPr="007635AD">
        <w:rPr>
          <w:rFonts w:cs="Arial"/>
          <w:bCs/>
          <w:noProof w:val="0"/>
          <w:color w:val="262626" w:themeColor="text1" w:themeTint="D9"/>
          <w:sz w:val="22"/>
          <w:szCs w:val="22"/>
        </w:rPr>
        <w:tab/>
      </w:r>
    </w:p>
    <w:p w14:paraId="05FBEC90" w14:textId="77777777" w:rsidR="00E5790D" w:rsidRPr="007635AD" w:rsidRDefault="00E5790D" w:rsidP="00E5790D">
      <w:pPr>
        <w:widowControl/>
        <w:suppressAutoHyphens w:val="0"/>
        <w:autoSpaceDE w:val="0"/>
        <w:autoSpaceDN w:val="0"/>
        <w:adjustRightInd w:val="0"/>
        <w:rPr>
          <w:rFonts w:cs="Arial"/>
          <w:bCs/>
          <w:noProof w:val="0"/>
          <w:color w:val="262626" w:themeColor="text1" w:themeTint="D9"/>
          <w:sz w:val="22"/>
          <w:szCs w:val="22"/>
        </w:rPr>
      </w:pPr>
      <w:r w:rsidRPr="007635AD">
        <w:rPr>
          <w:rFonts w:cs="Arial"/>
          <w:bCs/>
          <w:noProof w:val="0"/>
          <w:color w:val="262626" w:themeColor="text1" w:themeTint="D9"/>
          <w:sz w:val="22"/>
          <w:szCs w:val="22"/>
        </w:rPr>
        <w:t>Vorname</w:t>
      </w:r>
      <w:r>
        <w:rPr>
          <w:rFonts w:cs="Arial"/>
          <w:bCs/>
          <w:noProof w:val="0"/>
          <w:color w:val="262626" w:themeColor="text1" w:themeTint="D9"/>
          <w:sz w:val="22"/>
          <w:szCs w:val="22"/>
        </w:rPr>
        <w:t>:</w:t>
      </w:r>
      <w:r>
        <w:rPr>
          <w:rFonts w:cs="Arial"/>
          <w:bCs/>
          <w:noProof w:val="0"/>
          <w:color w:val="262626" w:themeColor="text1" w:themeTint="D9"/>
          <w:sz w:val="22"/>
          <w:szCs w:val="22"/>
        </w:rPr>
        <w:tab/>
      </w:r>
      <w:r>
        <w:rPr>
          <w:rFonts w:cs="Arial"/>
          <w:bCs/>
          <w:noProof w:val="0"/>
          <w:color w:val="262626" w:themeColor="text1" w:themeTint="D9"/>
          <w:sz w:val="22"/>
          <w:szCs w:val="22"/>
        </w:rPr>
        <w:tab/>
      </w:r>
      <w:sdt>
        <w:sdtPr>
          <w:rPr>
            <w:rFonts w:cs="Arial"/>
            <w:bCs/>
            <w:noProof w:val="0"/>
            <w:color w:val="262626" w:themeColor="text1" w:themeTint="D9"/>
            <w:sz w:val="22"/>
            <w:szCs w:val="22"/>
          </w:rPr>
          <w:id w:val="-1639095315"/>
          <w:placeholder>
            <w:docPart w:val="E08C2E8123834794BA1CBB8C18BD66EE"/>
          </w:placeholder>
          <w:text/>
        </w:sdtPr>
        <w:sdtEndPr/>
        <w:sdtContent>
          <w:r>
            <w:rPr>
              <w:rFonts w:cs="Arial"/>
              <w:bCs/>
              <w:noProof w:val="0"/>
              <w:color w:val="262626" w:themeColor="text1" w:themeTint="D9"/>
              <w:sz w:val="22"/>
              <w:szCs w:val="22"/>
            </w:rPr>
            <w:t>…</w:t>
          </w:r>
        </w:sdtContent>
      </w:sdt>
      <w:r w:rsidRPr="007635AD">
        <w:rPr>
          <w:rFonts w:cs="Arial"/>
          <w:bCs/>
          <w:noProof w:val="0"/>
          <w:color w:val="262626" w:themeColor="text1" w:themeTint="D9"/>
          <w:sz w:val="22"/>
          <w:szCs w:val="22"/>
        </w:rPr>
        <w:tab/>
      </w:r>
    </w:p>
    <w:p w14:paraId="2CAF09B6" w14:textId="77777777" w:rsidR="00E5790D" w:rsidRPr="007635AD" w:rsidRDefault="00E5790D" w:rsidP="00E5790D">
      <w:pPr>
        <w:widowControl/>
        <w:suppressAutoHyphens w:val="0"/>
        <w:autoSpaceDE w:val="0"/>
        <w:autoSpaceDN w:val="0"/>
        <w:adjustRightInd w:val="0"/>
        <w:rPr>
          <w:rFonts w:cs="Arial"/>
          <w:bCs/>
          <w:noProof w:val="0"/>
          <w:color w:val="262626" w:themeColor="text1" w:themeTint="D9"/>
          <w:sz w:val="22"/>
          <w:szCs w:val="22"/>
        </w:rPr>
      </w:pPr>
      <w:r w:rsidRPr="007635AD">
        <w:rPr>
          <w:rFonts w:cs="Arial"/>
          <w:bCs/>
          <w:noProof w:val="0"/>
          <w:color w:val="262626" w:themeColor="text1" w:themeTint="D9"/>
          <w:sz w:val="22"/>
          <w:szCs w:val="22"/>
        </w:rPr>
        <w:t>Adresse</w:t>
      </w:r>
      <w:r>
        <w:rPr>
          <w:rFonts w:cs="Arial"/>
          <w:bCs/>
          <w:noProof w:val="0"/>
          <w:color w:val="262626" w:themeColor="text1" w:themeTint="D9"/>
          <w:sz w:val="22"/>
          <w:szCs w:val="22"/>
        </w:rPr>
        <w:t>:</w:t>
      </w:r>
      <w:r>
        <w:rPr>
          <w:rFonts w:cs="Arial"/>
          <w:bCs/>
          <w:noProof w:val="0"/>
          <w:color w:val="262626" w:themeColor="text1" w:themeTint="D9"/>
          <w:sz w:val="22"/>
          <w:szCs w:val="22"/>
        </w:rPr>
        <w:tab/>
      </w:r>
      <w:r>
        <w:rPr>
          <w:rFonts w:cs="Arial"/>
          <w:bCs/>
          <w:noProof w:val="0"/>
          <w:color w:val="262626" w:themeColor="text1" w:themeTint="D9"/>
          <w:sz w:val="22"/>
          <w:szCs w:val="22"/>
        </w:rPr>
        <w:tab/>
      </w:r>
      <w:sdt>
        <w:sdtPr>
          <w:rPr>
            <w:rFonts w:cs="Arial"/>
            <w:bCs/>
            <w:noProof w:val="0"/>
            <w:color w:val="262626" w:themeColor="text1" w:themeTint="D9"/>
            <w:sz w:val="22"/>
            <w:szCs w:val="22"/>
          </w:rPr>
          <w:id w:val="-1529633708"/>
          <w:placeholder>
            <w:docPart w:val="E08C2E8123834794BA1CBB8C18BD66EE"/>
          </w:placeholder>
          <w:text/>
        </w:sdtPr>
        <w:sdtEndPr/>
        <w:sdtContent>
          <w:r>
            <w:rPr>
              <w:rFonts w:cs="Arial"/>
              <w:bCs/>
              <w:noProof w:val="0"/>
              <w:color w:val="262626" w:themeColor="text1" w:themeTint="D9"/>
              <w:sz w:val="22"/>
              <w:szCs w:val="22"/>
            </w:rPr>
            <w:t>…</w:t>
          </w:r>
        </w:sdtContent>
      </w:sdt>
      <w:r w:rsidRPr="007635AD">
        <w:rPr>
          <w:rFonts w:cs="Arial"/>
          <w:bCs/>
          <w:noProof w:val="0"/>
          <w:color w:val="262626" w:themeColor="text1" w:themeTint="D9"/>
          <w:sz w:val="22"/>
          <w:szCs w:val="22"/>
        </w:rPr>
        <w:tab/>
      </w:r>
    </w:p>
    <w:p w14:paraId="521443D6" w14:textId="77777777" w:rsidR="00E5790D" w:rsidRDefault="00E5790D" w:rsidP="00E5790D">
      <w:pPr>
        <w:widowControl/>
        <w:suppressAutoHyphens w:val="0"/>
        <w:autoSpaceDE w:val="0"/>
        <w:autoSpaceDN w:val="0"/>
        <w:adjustRightInd w:val="0"/>
        <w:rPr>
          <w:rFonts w:cs="Arial"/>
          <w:bCs/>
          <w:noProof w:val="0"/>
          <w:color w:val="262626" w:themeColor="text1" w:themeTint="D9"/>
          <w:sz w:val="22"/>
          <w:szCs w:val="22"/>
        </w:rPr>
      </w:pPr>
      <w:r w:rsidRPr="007635AD">
        <w:rPr>
          <w:rFonts w:cs="Arial"/>
          <w:bCs/>
          <w:noProof w:val="0"/>
          <w:color w:val="262626" w:themeColor="text1" w:themeTint="D9"/>
          <w:sz w:val="22"/>
          <w:szCs w:val="22"/>
        </w:rPr>
        <w:t>Telefon</w:t>
      </w:r>
      <w:r>
        <w:rPr>
          <w:rFonts w:cs="Arial"/>
          <w:bCs/>
          <w:noProof w:val="0"/>
          <w:color w:val="262626" w:themeColor="text1" w:themeTint="D9"/>
          <w:sz w:val="22"/>
          <w:szCs w:val="22"/>
        </w:rPr>
        <w:t>:</w:t>
      </w:r>
      <w:r>
        <w:rPr>
          <w:rFonts w:cs="Arial"/>
          <w:bCs/>
          <w:noProof w:val="0"/>
          <w:color w:val="262626" w:themeColor="text1" w:themeTint="D9"/>
          <w:sz w:val="22"/>
          <w:szCs w:val="22"/>
        </w:rPr>
        <w:tab/>
      </w:r>
      <w:r>
        <w:rPr>
          <w:rFonts w:cs="Arial"/>
          <w:bCs/>
          <w:noProof w:val="0"/>
          <w:color w:val="262626" w:themeColor="text1" w:themeTint="D9"/>
          <w:sz w:val="22"/>
          <w:szCs w:val="22"/>
        </w:rPr>
        <w:tab/>
      </w:r>
      <w:sdt>
        <w:sdtPr>
          <w:rPr>
            <w:rFonts w:cs="Arial"/>
            <w:bCs/>
            <w:noProof w:val="0"/>
            <w:color w:val="262626" w:themeColor="text1" w:themeTint="D9"/>
            <w:sz w:val="22"/>
            <w:szCs w:val="22"/>
          </w:rPr>
          <w:id w:val="-1970353422"/>
          <w:placeholder>
            <w:docPart w:val="E08C2E8123834794BA1CBB8C18BD66EE"/>
          </w:placeholder>
          <w:text/>
        </w:sdtPr>
        <w:sdtEndPr/>
        <w:sdtContent>
          <w:r>
            <w:rPr>
              <w:rFonts w:cs="Arial"/>
              <w:bCs/>
              <w:noProof w:val="0"/>
              <w:color w:val="262626" w:themeColor="text1" w:themeTint="D9"/>
              <w:sz w:val="22"/>
              <w:szCs w:val="22"/>
            </w:rPr>
            <w:t>…</w:t>
          </w:r>
        </w:sdtContent>
      </w:sdt>
    </w:p>
    <w:p w14:paraId="6E7B55D6" w14:textId="77777777" w:rsidR="00E5790D" w:rsidRPr="007635AD" w:rsidRDefault="00E5790D" w:rsidP="00E5790D">
      <w:pPr>
        <w:widowControl/>
        <w:suppressAutoHyphens w:val="0"/>
        <w:autoSpaceDE w:val="0"/>
        <w:autoSpaceDN w:val="0"/>
        <w:adjustRightInd w:val="0"/>
        <w:rPr>
          <w:rFonts w:cs="Arial"/>
          <w:bCs/>
          <w:noProof w:val="0"/>
          <w:color w:val="262626" w:themeColor="text1" w:themeTint="D9"/>
          <w:sz w:val="22"/>
          <w:szCs w:val="22"/>
        </w:rPr>
      </w:pPr>
      <w:r>
        <w:rPr>
          <w:rFonts w:cs="Arial"/>
          <w:bCs/>
          <w:noProof w:val="0"/>
          <w:color w:val="262626" w:themeColor="text1" w:themeTint="D9"/>
          <w:sz w:val="22"/>
          <w:szCs w:val="22"/>
        </w:rPr>
        <w:t>E-Mail:</w:t>
      </w:r>
      <w:r>
        <w:rPr>
          <w:rFonts w:cs="Arial"/>
          <w:bCs/>
          <w:noProof w:val="0"/>
          <w:color w:val="262626" w:themeColor="text1" w:themeTint="D9"/>
          <w:sz w:val="22"/>
          <w:szCs w:val="22"/>
        </w:rPr>
        <w:tab/>
      </w:r>
      <w:r>
        <w:rPr>
          <w:rFonts w:cs="Arial"/>
          <w:bCs/>
          <w:noProof w:val="0"/>
          <w:color w:val="262626" w:themeColor="text1" w:themeTint="D9"/>
          <w:sz w:val="22"/>
          <w:szCs w:val="22"/>
        </w:rPr>
        <w:tab/>
      </w:r>
      <w:sdt>
        <w:sdtPr>
          <w:rPr>
            <w:rFonts w:cs="Arial"/>
            <w:bCs/>
            <w:noProof w:val="0"/>
            <w:color w:val="262626" w:themeColor="text1" w:themeTint="D9"/>
            <w:sz w:val="22"/>
            <w:szCs w:val="22"/>
          </w:rPr>
          <w:id w:val="-1734619013"/>
          <w:placeholder>
            <w:docPart w:val="E08C2E8123834794BA1CBB8C18BD66EE"/>
          </w:placeholder>
          <w:text/>
        </w:sdtPr>
        <w:sdtEndPr/>
        <w:sdtContent>
          <w:r>
            <w:rPr>
              <w:rFonts w:cs="Arial"/>
              <w:bCs/>
              <w:noProof w:val="0"/>
              <w:color w:val="262626" w:themeColor="text1" w:themeTint="D9"/>
              <w:sz w:val="22"/>
              <w:szCs w:val="22"/>
            </w:rPr>
            <w:t>…</w:t>
          </w:r>
        </w:sdtContent>
      </w:sdt>
      <w:r w:rsidRPr="007635AD">
        <w:rPr>
          <w:rFonts w:cs="Arial"/>
          <w:bCs/>
          <w:noProof w:val="0"/>
          <w:color w:val="262626" w:themeColor="text1" w:themeTint="D9"/>
          <w:sz w:val="22"/>
          <w:szCs w:val="22"/>
        </w:rPr>
        <w:tab/>
      </w:r>
    </w:p>
    <w:p w14:paraId="0C98DE91" w14:textId="77777777" w:rsidR="00E5790D" w:rsidRPr="007635AD" w:rsidRDefault="00E5790D" w:rsidP="00E5790D">
      <w:pPr>
        <w:widowControl/>
        <w:suppressAutoHyphens w:val="0"/>
        <w:autoSpaceDE w:val="0"/>
        <w:autoSpaceDN w:val="0"/>
        <w:adjustRightInd w:val="0"/>
        <w:rPr>
          <w:rFonts w:cs="Arial"/>
          <w:bCs/>
          <w:noProof w:val="0"/>
          <w:color w:val="262626" w:themeColor="text1" w:themeTint="D9"/>
          <w:sz w:val="22"/>
          <w:szCs w:val="22"/>
        </w:rPr>
      </w:pPr>
    </w:p>
    <w:p w14:paraId="5F9F22D6" w14:textId="6F236AC9" w:rsidR="00E5790D" w:rsidRDefault="00E5790D" w:rsidP="00E5790D">
      <w:pPr>
        <w:widowControl/>
        <w:suppressAutoHyphens w:val="0"/>
        <w:autoSpaceDE w:val="0"/>
        <w:autoSpaceDN w:val="0"/>
        <w:adjustRightInd w:val="0"/>
        <w:rPr>
          <w:rFonts w:cs="Arial"/>
          <w:bCs/>
          <w:noProof w:val="0"/>
          <w:color w:val="262626" w:themeColor="text1" w:themeTint="D9"/>
          <w:sz w:val="22"/>
          <w:szCs w:val="22"/>
        </w:rPr>
      </w:pPr>
      <w:r w:rsidRPr="007635AD">
        <w:rPr>
          <w:rFonts w:cs="Arial"/>
          <w:bCs/>
          <w:noProof w:val="0"/>
          <w:color w:val="262626" w:themeColor="text1" w:themeTint="D9"/>
          <w:sz w:val="22"/>
          <w:szCs w:val="22"/>
        </w:rPr>
        <w:t>die PräventSozial Justiznahe Soziale Dienste gemeinnützige GmbH</w:t>
      </w:r>
      <w:r w:rsidR="00410C39">
        <w:rPr>
          <w:rFonts w:cs="Arial"/>
          <w:bCs/>
          <w:noProof w:val="0"/>
          <w:color w:val="262626" w:themeColor="text1" w:themeTint="D9"/>
          <w:sz w:val="22"/>
          <w:szCs w:val="22"/>
        </w:rPr>
        <w:t xml:space="preserve"> (</w:t>
      </w:r>
      <w:r w:rsidRPr="007635AD">
        <w:rPr>
          <w:rFonts w:cs="Arial"/>
          <w:bCs/>
          <w:noProof w:val="0"/>
          <w:color w:val="262626" w:themeColor="text1" w:themeTint="D9"/>
          <w:sz w:val="22"/>
          <w:szCs w:val="22"/>
        </w:rPr>
        <w:t>Neckarstraße 121, 70190 Stuttgart, Gläubiger-ID DE</w:t>
      </w:r>
      <w:r w:rsidR="00410C39" w:rsidRPr="00410C39">
        <w:rPr>
          <w:rFonts w:cs="Arial"/>
          <w:bCs/>
          <w:noProof w:val="0"/>
          <w:color w:val="262626" w:themeColor="text1" w:themeTint="D9"/>
          <w:sz w:val="22"/>
          <w:szCs w:val="22"/>
        </w:rPr>
        <w:t>313708699</w:t>
      </w:r>
      <w:r w:rsidR="00410C39">
        <w:rPr>
          <w:rFonts w:cs="Arial"/>
          <w:bCs/>
          <w:noProof w:val="0"/>
          <w:color w:val="262626" w:themeColor="text1" w:themeTint="D9"/>
          <w:sz w:val="22"/>
          <w:szCs w:val="22"/>
        </w:rPr>
        <w:t>)</w:t>
      </w:r>
      <w:r>
        <w:rPr>
          <w:rFonts w:cs="Arial"/>
          <w:bCs/>
          <w:noProof w:val="0"/>
          <w:color w:val="262626" w:themeColor="text1" w:themeTint="D9"/>
          <w:sz w:val="22"/>
          <w:szCs w:val="22"/>
        </w:rPr>
        <w:t xml:space="preserve"> </w:t>
      </w:r>
      <w:r w:rsidRPr="007635AD">
        <w:rPr>
          <w:rFonts w:cs="Arial"/>
          <w:bCs/>
          <w:noProof w:val="0"/>
          <w:color w:val="262626" w:themeColor="text1" w:themeTint="D9"/>
          <w:sz w:val="22"/>
          <w:szCs w:val="22"/>
        </w:rPr>
        <w:t>Zahlungen entsprechend der Regelungen der Fördervereinbarung</w:t>
      </w:r>
      <w:r>
        <w:rPr>
          <w:rFonts w:cs="Arial"/>
          <w:bCs/>
          <w:noProof w:val="0"/>
          <w:color w:val="262626" w:themeColor="text1" w:themeTint="D9"/>
          <w:sz w:val="22"/>
          <w:szCs w:val="22"/>
        </w:rPr>
        <w:t xml:space="preserve"> „Projekt: DIE MUTMACHER“</w:t>
      </w:r>
      <w:r w:rsidRPr="007635AD">
        <w:rPr>
          <w:rFonts w:cs="Arial"/>
          <w:bCs/>
          <w:noProof w:val="0"/>
          <w:color w:val="262626" w:themeColor="text1" w:themeTint="D9"/>
          <w:sz w:val="22"/>
          <w:szCs w:val="22"/>
        </w:rPr>
        <w:t xml:space="preserve"> vom </w:t>
      </w:r>
      <w:sdt>
        <w:sdtPr>
          <w:rPr>
            <w:rFonts w:cs="Arial"/>
            <w:bCs/>
            <w:noProof w:val="0"/>
            <w:color w:val="262626" w:themeColor="text1" w:themeTint="D9"/>
            <w:sz w:val="22"/>
            <w:szCs w:val="22"/>
          </w:rPr>
          <w:id w:val="290414836"/>
          <w:placeholder>
            <w:docPart w:val="1414B97CA9454181B487ACF9AB6F6247"/>
          </w:placeholder>
          <w:date w:fullDate="2020-12-10T00:00:00Z">
            <w:dateFormat w:val="dd.MM.yyyy"/>
            <w:lid w:val="de-DE"/>
            <w:storeMappedDataAs w:val="dateTime"/>
            <w:calendar w:val="gregorian"/>
          </w:date>
        </w:sdtPr>
        <w:sdtEndPr/>
        <w:sdtContent>
          <w:r w:rsidR="00410C39">
            <w:rPr>
              <w:rFonts w:cs="Arial"/>
              <w:bCs/>
              <w:noProof w:val="0"/>
              <w:color w:val="262626" w:themeColor="text1" w:themeTint="D9"/>
              <w:sz w:val="22"/>
              <w:szCs w:val="22"/>
            </w:rPr>
            <w:t>10.12.2020</w:t>
          </w:r>
        </w:sdtContent>
      </w:sdt>
      <w:r w:rsidRPr="007635AD">
        <w:rPr>
          <w:rFonts w:cs="Arial"/>
          <w:bCs/>
          <w:noProof w:val="0"/>
          <w:color w:val="262626" w:themeColor="text1" w:themeTint="D9"/>
          <w:sz w:val="22"/>
          <w:szCs w:val="22"/>
        </w:rPr>
        <w:t xml:space="preserve"> von meinem Bankkonto mittels SEPA-Lastschrift einzuziehen.</w:t>
      </w:r>
    </w:p>
    <w:p w14:paraId="7708547D" w14:textId="77777777" w:rsidR="00E5790D" w:rsidRPr="007635AD" w:rsidRDefault="00E5790D" w:rsidP="00E5790D">
      <w:pPr>
        <w:widowControl/>
        <w:suppressAutoHyphens w:val="0"/>
        <w:autoSpaceDE w:val="0"/>
        <w:autoSpaceDN w:val="0"/>
        <w:adjustRightInd w:val="0"/>
        <w:rPr>
          <w:rFonts w:cs="Arial"/>
          <w:bCs/>
          <w:noProof w:val="0"/>
          <w:color w:val="262626" w:themeColor="text1" w:themeTint="D9"/>
          <w:sz w:val="22"/>
          <w:szCs w:val="22"/>
        </w:rPr>
      </w:pPr>
    </w:p>
    <w:p w14:paraId="159E3D11" w14:textId="77777777" w:rsidR="00E5790D" w:rsidRPr="007635AD" w:rsidRDefault="00E5790D" w:rsidP="00E5790D">
      <w:pPr>
        <w:widowControl/>
        <w:suppressAutoHyphens w:val="0"/>
        <w:autoSpaceDE w:val="0"/>
        <w:autoSpaceDN w:val="0"/>
        <w:adjustRightInd w:val="0"/>
        <w:rPr>
          <w:rFonts w:cs="Arial"/>
          <w:bCs/>
          <w:noProof w:val="0"/>
          <w:color w:val="262626" w:themeColor="text1" w:themeTint="D9"/>
          <w:sz w:val="22"/>
          <w:szCs w:val="22"/>
        </w:rPr>
      </w:pPr>
      <w:r w:rsidRPr="007635AD">
        <w:rPr>
          <w:rFonts w:cs="Arial"/>
          <w:bCs/>
          <w:noProof w:val="0"/>
          <w:color w:val="262626" w:themeColor="text1" w:themeTint="D9"/>
          <w:sz w:val="22"/>
          <w:szCs w:val="22"/>
        </w:rPr>
        <w:t>Zugleich weise ich mein Kreditinstitut an, die von der PräventSozial Justiznahe Soziale Dienste gemeinnützige GmbH auf mein Bankkonto gezogenen Lastschriften einzulösen.</w:t>
      </w:r>
    </w:p>
    <w:p w14:paraId="7299802D" w14:textId="77777777" w:rsidR="00E5790D" w:rsidRDefault="00E5790D" w:rsidP="00E5790D">
      <w:pPr>
        <w:widowControl/>
        <w:suppressAutoHyphens w:val="0"/>
        <w:autoSpaceDE w:val="0"/>
        <w:autoSpaceDN w:val="0"/>
        <w:adjustRightInd w:val="0"/>
        <w:rPr>
          <w:rFonts w:cs="Arial"/>
          <w:bCs/>
          <w:noProof w:val="0"/>
          <w:color w:val="262626" w:themeColor="text1" w:themeTint="D9"/>
          <w:sz w:val="22"/>
          <w:szCs w:val="22"/>
        </w:rPr>
      </w:pPr>
    </w:p>
    <w:p w14:paraId="05D737BC" w14:textId="77777777" w:rsidR="00E5790D" w:rsidRPr="007635AD" w:rsidRDefault="00E5790D" w:rsidP="00E5790D">
      <w:pPr>
        <w:widowControl/>
        <w:suppressAutoHyphens w:val="0"/>
        <w:autoSpaceDE w:val="0"/>
        <w:autoSpaceDN w:val="0"/>
        <w:adjustRightInd w:val="0"/>
        <w:rPr>
          <w:rFonts w:cs="Arial"/>
          <w:bCs/>
          <w:noProof w:val="0"/>
          <w:color w:val="262626" w:themeColor="text1" w:themeTint="D9"/>
          <w:sz w:val="22"/>
          <w:szCs w:val="22"/>
        </w:rPr>
      </w:pPr>
      <w:r w:rsidRPr="007635AD">
        <w:rPr>
          <w:rFonts w:cs="Arial"/>
          <w:bCs/>
          <w:noProof w:val="0"/>
          <w:color w:val="262626" w:themeColor="text1" w:themeTint="D9"/>
          <w:sz w:val="22"/>
          <w:szCs w:val="22"/>
        </w:rPr>
        <w:t>Hinweis: Ich kann innerhalb von acht Wochen, beginnend mit dem Belastungsdatum, die Erstattung des belasteten Betrages verlangen. Es gelten dabei die mit meinem Kreditinstitut vereinbarten Bedingungen.</w:t>
      </w:r>
    </w:p>
    <w:p w14:paraId="2C81E4AA" w14:textId="77777777" w:rsidR="00E5790D" w:rsidRDefault="00E5790D" w:rsidP="00E5790D">
      <w:pPr>
        <w:widowControl/>
        <w:suppressAutoHyphens w:val="0"/>
        <w:autoSpaceDE w:val="0"/>
        <w:autoSpaceDN w:val="0"/>
        <w:adjustRightInd w:val="0"/>
        <w:rPr>
          <w:rFonts w:cs="Arial"/>
          <w:bCs/>
          <w:noProof w:val="0"/>
          <w:color w:val="262626" w:themeColor="text1" w:themeTint="D9"/>
          <w:sz w:val="22"/>
          <w:szCs w:val="22"/>
        </w:rPr>
      </w:pPr>
    </w:p>
    <w:p w14:paraId="0E2E1E89" w14:textId="77777777" w:rsidR="00E5790D" w:rsidRPr="007635AD" w:rsidRDefault="00E5790D" w:rsidP="00E5790D">
      <w:pPr>
        <w:widowControl/>
        <w:suppressAutoHyphens w:val="0"/>
        <w:autoSpaceDE w:val="0"/>
        <w:autoSpaceDN w:val="0"/>
        <w:adjustRightInd w:val="0"/>
        <w:rPr>
          <w:rFonts w:cs="Arial"/>
          <w:bCs/>
          <w:noProof w:val="0"/>
          <w:color w:val="262626" w:themeColor="text1" w:themeTint="D9"/>
          <w:sz w:val="22"/>
          <w:szCs w:val="22"/>
        </w:rPr>
      </w:pPr>
      <w:r w:rsidRPr="007635AD">
        <w:rPr>
          <w:rFonts w:cs="Arial"/>
          <w:bCs/>
          <w:noProof w:val="0"/>
          <w:color w:val="262626" w:themeColor="text1" w:themeTint="D9"/>
          <w:sz w:val="22"/>
          <w:szCs w:val="22"/>
        </w:rPr>
        <w:t>Der Widerruf des Lastschriftmandats hat schriftlich gegenüber der PräventSozial Justiznahe Soziale Dienste gemeinnützige GmbH zu erfolgen und muss so rechtzeitig zugehen, dass seine Berücksichtigung im Rahmen des ordnungsgemäßen Geschäftsablaufs möglich ist.</w:t>
      </w:r>
    </w:p>
    <w:p w14:paraId="1A5619E8" w14:textId="77777777" w:rsidR="00E5790D" w:rsidRDefault="00E5790D" w:rsidP="00E5790D">
      <w:pPr>
        <w:widowControl/>
        <w:suppressAutoHyphens w:val="0"/>
        <w:autoSpaceDE w:val="0"/>
        <w:autoSpaceDN w:val="0"/>
        <w:adjustRightInd w:val="0"/>
        <w:rPr>
          <w:rFonts w:cs="Arial"/>
          <w:bCs/>
          <w:noProof w:val="0"/>
          <w:color w:val="262626" w:themeColor="text1" w:themeTint="D9"/>
          <w:sz w:val="22"/>
          <w:szCs w:val="22"/>
        </w:rPr>
      </w:pPr>
    </w:p>
    <w:p w14:paraId="742C8C3B" w14:textId="11A381DC" w:rsidR="00E5790D" w:rsidRPr="007635AD" w:rsidRDefault="00E5790D" w:rsidP="00E5790D">
      <w:pPr>
        <w:widowControl/>
        <w:suppressAutoHyphens w:val="0"/>
        <w:autoSpaceDE w:val="0"/>
        <w:autoSpaceDN w:val="0"/>
        <w:adjustRightInd w:val="0"/>
        <w:rPr>
          <w:rFonts w:cs="Arial"/>
          <w:bCs/>
          <w:noProof w:val="0"/>
          <w:color w:val="262626" w:themeColor="text1" w:themeTint="D9"/>
          <w:sz w:val="22"/>
          <w:szCs w:val="22"/>
        </w:rPr>
      </w:pPr>
      <w:r w:rsidRPr="007635AD">
        <w:rPr>
          <w:rFonts w:cs="Arial"/>
          <w:bCs/>
          <w:noProof w:val="0"/>
          <w:color w:val="262626" w:themeColor="text1" w:themeTint="D9"/>
          <w:sz w:val="22"/>
          <w:szCs w:val="22"/>
        </w:rPr>
        <w:t>Kontoinhaber</w:t>
      </w:r>
      <w:r w:rsidR="00F33E1E">
        <w:rPr>
          <w:rFonts w:cs="Arial"/>
          <w:bCs/>
          <w:noProof w:val="0"/>
          <w:color w:val="262626" w:themeColor="text1" w:themeTint="D9"/>
          <w:sz w:val="22"/>
          <w:szCs w:val="22"/>
        </w:rPr>
        <w:t>:</w:t>
      </w:r>
      <w:r w:rsidR="00F33E1E">
        <w:rPr>
          <w:rFonts w:cs="Arial"/>
          <w:bCs/>
          <w:noProof w:val="0"/>
          <w:color w:val="262626" w:themeColor="text1" w:themeTint="D9"/>
          <w:sz w:val="22"/>
          <w:szCs w:val="22"/>
        </w:rPr>
        <w:tab/>
      </w:r>
      <w:sdt>
        <w:sdtPr>
          <w:rPr>
            <w:rFonts w:cs="Arial"/>
            <w:bCs/>
            <w:noProof w:val="0"/>
            <w:color w:val="262626" w:themeColor="text1" w:themeTint="D9"/>
            <w:sz w:val="22"/>
            <w:szCs w:val="22"/>
          </w:rPr>
          <w:id w:val="-1854791117"/>
          <w:placeholder>
            <w:docPart w:val="DefaultPlaceholder_-1854013440"/>
          </w:placeholder>
          <w:text/>
        </w:sdtPr>
        <w:sdtEndPr/>
        <w:sdtContent>
          <w:r w:rsidR="00F33E1E">
            <w:rPr>
              <w:rFonts w:cs="Arial"/>
              <w:bCs/>
              <w:noProof w:val="0"/>
              <w:color w:val="262626" w:themeColor="text1" w:themeTint="D9"/>
              <w:sz w:val="22"/>
              <w:szCs w:val="22"/>
            </w:rPr>
            <w:t>…</w:t>
          </w:r>
        </w:sdtContent>
      </w:sdt>
      <w:r w:rsidRPr="007635AD">
        <w:rPr>
          <w:rFonts w:cs="Arial"/>
          <w:bCs/>
          <w:noProof w:val="0"/>
          <w:color w:val="262626" w:themeColor="text1" w:themeTint="D9"/>
          <w:sz w:val="22"/>
          <w:szCs w:val="22"/>
        </w:rPr>
        <w:tab/>
      </w:r>
    </w:p>
    <w:p w14:paraId="6C0CA10D" w14:textId="38F92B84" w:rsidR="00E5790D" w:rsidRPr="007635AD" w:rsidRDefault="00E5790D" w:rsidP="00E5790D">
      <w:pPr>
        <w:widowControl/>
        <w:suppressAutoHyphens w:val="0"/>
        <w:autoSpaceDE w:val="0"/>
        <w:autoSpaceDN w:val="0"/>
        <w:adjustRightInd w:val="0"/>
        <w:rPr>
          <w:rFonts w:cs="Arial"/>
          <w:bCs/>
          <w:noProof w:val="0"/>
          <w:color w:val="262626" w:themeColor="text1" w:themeTint="D9"/>
          <w:sz w:val="22"/>
          <w:szCs w:val="22"/>
        </w:rPr>
      </w:pPr>
      <w:r w:rsidRPr="007635AD">
        <w:rPr>
          <w:rFonts w:cs="Arial"/>
          <w:bCs/>
          <w:noProof w:val="0"/>
          <w:color w:val="262626" w:themeColor="text1" w:themeTint="D9"/>
          <w:sz w:val="22"/>
          <w:szCs w:val="22"/>
        </w:rPr>
        <w:t>IBAN</w:t>
      </w:r>
      <w:r w:rsidR="00F33E1E">
        <w:rPr>
          <w:rFonts w:cs="Arial"/>
          <w:bCs/>
          <w:noProof w:val="0"/>
          <w:color w:val="262626" w:themeColor="text1" w:themeTint="D9"/>
          <w:sz w:val="22"/>
          <w:szCs w:val="22"/>
        </w:rPr>
        <w:t>:</w:t>
      </w:r>
      <w:r w:rsidR="00F33E1E">
        <w:rPr>
          <w:rFonts w:cs="Arial"/>
          <w:bCs/>
          <w:noProof w:val="0"/>
          <w:color w:val="262626" w:themeColor="text1" w:themeTint="D9"/>
          <w:sz w:val="22"/>
          <w:szCs w:val="22"/>
        </w:rPr>
        <w:tab/>
      </w:r>
      <w:r w:rsidR="00F33E1E">
        <w:rPr>
          <w:rFonts w:cs="Arial"/>
          <w:bCs/>
          <w:noProof w:val="0"/>
          <w:color w:val="262626" w:themeColor="text1" w:themeTint="D9"/>
          <w:sz w:val="22"/>
          <w:szCs w:val="22"/>
        </w:rPr>
        <w:tab/>
      </w:r>
      <w:sdt>
        <w:sdtPr>
          <w:rPr>
            <w:rFonts w:cs="Arial"/>
            <w:bCs/>
            <w:noProof w:val="0"/>
            <w:color w:val="262626" w:themeColor="text1" w:themeTint="D9"/>
            <w:sz w:val="22"/>
            <w:szCs w:val="22"/>
          </w:rPr>
          <w:id w:val="-1811078306"/>
          <w:placeholder>
            <w:docPart w:val="DefaultPlaceholder_-1854013440"/>
          </w:placeholder>
          <w:text/>
        </w:sdtPr>
        <w:sdtEndPr/>
        <w:sdtContent>
          <w:r w:rsidR="00F33E1E">
            <w:rPr>
              <w:rFonts w:cs="Arial"/>
              <w:bCs/>
              <w:noProof w:val="0"/>
              <w:color w:val="262626" w:themeColor="text1" w:themeTint="D9"/>
              <w:sz w:val="22"/>
              <w:szCs w:val="22"/>
            </w:rPr>
            <w:t>…</w:t>
          </w:r>
        </w:sdtContent>
      </w:sdt>
      <w:r w:rsidRPr="007635AD">
        <w:rPr>
          <w:rFonts w:cs="Arial"/>
          <w:bCs/>
          <w:noProof w:val="0"/>
          <w:color w:val="262626" w:themeColor="text1" w:themeTint="D9"/>
          <w:sz w:val="22"/>
          <w:szCs w:val="22"/>
        </w:rPr>
        <w:tab/>
      </w:r>
    </w:p>
    <w:p w14:paraId="3B8B6609" w14:textId="50BC608F" w:rsidR="00E5790D" w:rsidRPr="007635AD" w:rsidRDefault="00E5790D" w:rsidP="00E5790D">
      <w:pPr>
        <w:widowControl/>
        <w:suppressAutoHyphens w:val="0"/>
        <w:autoSpaceDE w:val="0"/>
        <w:autoSpaceDN w:val="0"/>
        <w:adjustRightInd w:val="0"/>
        <w:rPr>
          <w:rFonts w:cs="Arial"/>
          <w:bCs/>
          <w:noProof w:val="0"/>
          <w:color w:val="262626" w:themeColor="text1" w:themeTint="D9"/>
          <w:sz w:val="22"/>
          <w:szCs w:val="22"/>
        </w:rPr>
      </w:pPr>
      <w:r w:rsidRPr="007635AD">
        <w:rPr>
          <w:rFonts w:cs="Arial"/>
          <w:bCs/>
          <w:noProof w:val="0"/>
          <w:color w:val="262626" w:themeColor="text1" w:themeTint="D9"/>
          <w:sz w:val="22"/>
          <w:szCs w:val="22"/>
        </w:rPr>
        <w:t>BIC</w:t>
      </w:r>
      <w:r w:rsidR="00F33E1E">
        <w:rPr>
          <w:rFonts w:cs="Arial"/>
          <w:bCs/>
          <w:noProof w:val="0"/>
          <w:color w:val="262626" w:themeColor="text1" w:themeTint="D9"/>
          <w:sz w:val="22"/>
          <w:szCs w:val="22"/>
        </w:rPr>
        <w:t>:</w:t>
      </w:r>
      <w:r w:rsidR="00F33E1E">
        <w:rPr>
          <w:rFonts w:cs="Arial"/>
          <w:bCs/>
          <w:noProof w:val="0"/>
          <w:color w:val="262626" w:themeColor="text1" w:themeTint="D9"/>
          <w:sz w:val="22"/>
          <w:szCs w:val="22"/>
        </w:rPr>
        <w:tab/>
      </w:r>
      <w:r w:rsidR="00F33E1E">
        <w:rPr>
          <w:rFonts w:cs="Arial"/>
          <w:bCs/>
          <w:noProof w:val="0"/>
          <w:color w:val="262626" w:themeColor="text1" w:themeTint="D9"/>
          <w:sz w:val="22"/>
          <w:szCs w:val="22"/>
        </w:rPr>
        <w:tab/>
      </w:r>
      <w:sdt>
        <w:sdtPr>
          <w:rPr>
            <w:rFonts w:cs="Arial"/>
            <w:bCs/>
            <w:noProof w:val="0"/>
            <w:color w:val="262626" w:themeColor="text1" w:themeTint="D9"/>
            <w:sz w:val="22"/>
            <w:szCs w:val="22"/>
          </w:rPr>
          <w:id w:val="-878622540"/>
          <w:placeholder>
            <w:docPart w:val="DefaultPlaceholder_-1854013440"/>
          </w:placeholder>
          <w:text/>
        </w:sdtPr>
        <w:sdtEndPr/>
        <w:sdtContent>
          <w:r w:rsidR="00F33E1E">
            <w:rPr>
              <w:rFonts w:cs="Arial"/>
              <w:bCs/>
              <w:noProof w:val="0"/>
              <w:color w:val="262626" w:themeColor="text1" w:themeTint="D9"/>
              <w:sz w:val="22"/>
              <w:szCs w:val="22"/>
            </w:rPr>
            <w:t>…</w:t>
          </w:r>
        </w:sdtContent>
      </w:sdt>
      <w:r w:rsidRPr="007635AD">
        <w:rPr>
          <w:rFonts w:cs="Arial"/>
          <w:bCs/>
          <w:noProof w:val="0"/>
          <w:color w:val="262626" w:themeColor="text1" w:themeTint="D9"/>
          <w:sz w:val="22"/>
          <w:szCs w:val="22"/>
        </w:rPr>
        <w:tab/>
      </w:r>
    </w:p>
    <w:p w14:paraId="6DD639EA" w14:textId="46D3A1CE" w:rsidR="00E5790D" w:rsidRPr="007635AD" w:rsidRDefault="00E5790D" w:rsidP="00E5790D">
      <w:pPr>
        <w:widowControl/>
        <w:suppressAutoHyphens w:val="0"/>
        <w:autoSpaceDE w:val="0"/>
        <w:autoSpaceDN w:val="0"/>
        <w:adjustRightInd w:val="0"/>
        <w:rPr>
          <w:rFonts w:cs="Arial"/>
          <w:bCs/>
          <w:noProof w:val="0"/>
          <w:color w:val="262626" w:themeColor="text1" w:themeTint="D9"/>
          <w:sz w:val="22"/>
          <w:szCs w:val="22"/>
        </w:rPr>
      </w:pPr>
      <w:r w:rsidRPr="007635AD">
        <w:rPr>
          <w:rFonts w:cs="Arial"/>
          <w:bCs/>
          <w:noProof w:val="0"/>
          <w:color w:val="262626" w:themeColor="text1" w:themeTint="D9"/>
          <w:sz w:val="22"/>
          <w:szCs w:val="22"/>
        </w:rPr>
        <w:t>Kreditinstitut</w:t>
      </w:r>
      <w:r w:rsidR="00F33E1E">
        <w:rPr>
          <w:rFonts w:cs="Arial"/>
          <w:bCs/>
          <w:noProof w:val="0"/>
          <w:color w:val="262626" w:themeColor="text1" w:themeTint="D9"/>
          <w:sz w:val="22"/>
          <w:szCs w:val="22"/>
        </w:rPr>
        <w:t>:</w:t>
      </w:r>
      <w:r w:rsidR="00F33E1E">
        <w:rPr>
          <w:rFonts w:cs="Arial"/>
          <w:bCs/>
          <w:noProof w:val="0"/>
          <w:color w:val="262626" w:themeColor="text1" w:themeTint="D9"/>
          <w:sz w:val="22"/>
          <w:szCs w:val="22"/>
        </w:rPr>
        <w:tab/>
      </w:r>
      <w:sdt>
        <w:sdtPr>
          <w:rPr>
            <w:rFonts w:cs="Arial"/>
            <w:bCs/>
            <w:noProof w:val="0"/>
            <w:color w:val="262626" w:themeColor="text1" w:themeTint="D9"/>
            <w:sz w:val="22"/>
            <w:szCs w:val="22"/>
          </w:rPr>
          <w:id w:val="2145838228"/>
          <w:placeholder>
            <w:docPart w:val="DefaultPlaceholder_-1854013440"/>
          </w:placeholder>
          <w:text/>
        </w:sdtPr>
        <w:sdtEndPr/>
        <w:sdtContent>
          <w:r w:rsidR="00F33E1E">
            <w:rPr>
              <w:rFonts w:cs="Arial"/>
              <w:bCs/>
              <w:noProof w:val="0"/>
              <w:color w:val="262626" w:themeColor="text1" w:themeTint="D9"/>
              <w:sz w:val="22"/>
              <w:szCs w:val="22"/>
            </w:rPr>
            <w:t>…</w:t>
          </w:r>
        </w:sdtContent>
      </w:sdt>
      <w:r w:rsidRPr="007635AD">
        <w:rPr>
          <w:rFonts w:cs="Arial"/>
          <w:bCs/>
          <w:noProof w:val="0"/>
          <w:color w:val="262626" w:themeColor="text1" w:themeTint="D9"/>
          <w:sz w:val="22"/>
          <w:szCs w:val="22"/>
        </w:rPr>
        <w:tab/>
      </w:r>
    </w:p>
    <w:p w14:paraId="75C6D385" w14:textId="77777777" w:rsidR="00F33E1E" w:rsidRPr="007635AD" w:rsidRDefault="00F33E1E" w:rsidP="00E5790D">
      <w:pPr>
        <w:widowControl/>
        <w:suppressAutoHyphens w:val="0"/>
        <w:autoSpaceDE w:val="0"/>
        <w:autoSpaceDN w:val="0"/>
        <w:adjustRightInd w:val="0"/>
        <w:rPr>
          <w:rFonts w:cs="Arial"/>
          <w:bCs/>
          <w:noProof w:val="0"/>
          <w:color w:val="262626" w:themeColor="text1" w:themeTint="D9"/>
          <w:sz w:val="22"/>
          <w:szCs w:val="22"/>
        </w:rPr>
      </w:pPr>
    </w:p>
    <w:p w14:paraId="1D404280" w14:textId="77777777" w:rsidR="00AD2E93" w:rsidRPr="00186BE9" w:rsidRDefault="00AD2E93" w:rsidP="00273426">
      <w:pPr>
        <w:tabs>
          <w:tab w:val="left" w:pos="1701"/>
          <w:tab w:val="left" w:pos="2268"/>
          <w:tab w:val="left" w:pos="3402"/>
          <w:tab w:val="left" w:pos="4536"/>
          <w:tab w:val="left" w:pos="5190"/>
        </w:tabs>
        <w:rPr>
          <w:rFonts w:cs="Arial"/>
          <w:noProof w:val="0"/>
          <w:color w:val="262626" w:themeColor="text1" w:themeTint="D9"/>
          <w:sz w:val="22"/>
          <w:szCs w:val="22"/>
        </w:rPr>
      </w:pPr>
    </w:p>
    <w:p w14:paraId="3B90F371" w14:textId="2ABC2912" w:rsidR="006727A1" w:rsidRPr="00186BE9" w:rsidRDefault="006727A1" w:rsidP="00273426">
      <w:pPr>
        <w:tabs>
          <w:tab w:val="left" w:pos="1701"/>
          <w:tab w:val="left" w:pos="2268"/>
          <w:tab w:val="left" w:pos="3402"/>
          <w:tab w:val="left" w:pos="4536"/>
          <w:tab w:val="left" w:pos="5190"/>
        </w:tabs>
        <w:rPr>
          <w:rFonts w:cs="Arial"/>
          <w:noProof w:val="0"/>
          <w:color w:val="262626" w:themeColor="text1" w:themeTint="D9"/>
          <w:sz w:val="22"/>
          <w:szCs w:val="22"/>
        </w:rPr>
      </w:pPr>
    </w:p>
    <w:p w14:paraId="4A1ACF7C" w14:textId="0714FCD2" w:rsidR="00AD2E93" w:rsidRPr="00186BE9" w:rsidRDefault="00186BE9" w:rsidP="00AD2E93">
      <w:pPr>
        <w:tabs>
          <w:tab w:val="left" w:pos="1701"/>
          <w:tab w:val="left" w:pos="2268"/>
          <w:tab w:val="left" w:pos="3402"/>
          <w:tab w:val="left" w:pos="4536"/>
          <w:tab w:val="left" w:pos="5190"/>
        </w:tabs>
        <w:rPr>
          <w:rFonts w:cs="Arial"/>
          <w:color w:val="262626" w:themeColor="text1" w:themeTint="D9"/>
          <w:sz w:val="22"/>
          <w:szCs w:val="22"/>
        </w:rPr>
      </w:pPr>
      <w:r w:rsidRPr="00186BE9">
        <w:rPr>
          <w:rFonts w:cs="Arial"/>
          <w:color w:val="262626" w:themeColor="text1" w:themeTint="D9"/>
          <w:sz w:val="22"/>
          <w:szCs w:val="22"/>
        </w:rPr>
        <mc:AlternateContent>
          <mc:Choice Requires="wps">
            <w:drawing>
              <wp:anchor distT="0" distB="0" distL="114300" distR="114300" simplePos="0" relativeHeight="251660800" behindDoc="0" locked="0" layoutInCell="1" allowOverlap="1" wp14:anchorId="7E2D76F9" wp14:editId="741BC8B1">
                <wp:simplePos x="0" y="0"/>
                <wp:positionH relativeFrom="column">
                  <wp:posOffset>-66040</wp:posOffset>
                </wp:positionH>
                <wp:positionV relativeFrom="paragraph">
                  <wp:posOffset>182245</wp:posOffset>
                </wp:positionV>
                <wp:extent cx="2057400" cy="0"/>
                <wp:effectExtent l="0" t="0" r="0" b="0"/>
                <wp:wrapNone/>
                <wp:docPr id="5" name="Gerade Verbindung 5"/>
                <wp:cNvGraphicFramePr/>
                <a:graphic xmlns:a="http://schemas.openxmlformats.org/drawingml/2006/main">
                  <a:graphicData uri="http://schemas.microsoft.com/office/word/2010/wordprocessingShape">
                    <wps:wsp>
                      <wps:cNvCnPr/>
                      <wps:spPr>
                        <a:xfrm flipV="1">
                          <a:off x="0" y="0"/>
                          <a:ext cx="205740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08AB4" id="Gerade Verbindung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4.35pt" to="156.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" strokecolor="#272727 [2749]"/>
            </w:pict>
          </mc:Fallback>
        </mc:AlternateContent>
      </w:r>
      <w:sdt>
        <w:sdtPr>
          <w:rPr>
            <w:rFonts w:cs="Arial"/>
            <w:color w:val="262626" w:themeColor="text1" w:themeTint="D9"/>
            <w:sz w:val="22"/>
            <w:szCs w:val="22"/>
          </w:rPr>
          <w:id w:val="2122563820"/>
          <w:placeholder>
            <w:docPart w:val="DefaultPlaceholder_-1854013440"/>
          </w:placeholder>
          <w:text/>
        </w:sdtPr>
        <w:sdtEndPr/>
        <w:sdtContent>
          <w:r w:rsidRPr="00186BE9">
            <w:rPr>
              <w:rFonts w:cs="Arial"/>
              <w:color w:val="262626" w:themeColor="text1" w:themeTint="D9"/>
              <w:sz w:val="22"/>
              <w:szCs w:val="22"/>
            </w:rPr>
            <w:t>…</w:t>
          </w:r>
        </w:sdtContent>
      </w:sdt>
      <w:r w:rsidRPr="00186BE9">
        <w:rPr>
          <w:rFonts w:cs="Arial"/>
          <w:color w:val="262626" w:themeColor="text1" w:themeTint="D9"/>
          <w:sz w:val="22"/>
          <w:szCs w:val="22"/>
        </w:rPr>
        <w:t xml:space="preserve">, </w:t>
      </w:r>
      <w:sdt>
        <w:sdtPr>
          <w:rPr>
            <w:rFonts w:cs="Arial"/>
            <w:color w:val="262626" w:themeColor="text1" w:themeTint="D9"/>
            <w:sz w:val="22"/>
            <w:szCs w:val="22"/>
          </w:rPr>
          <w:id w:val="2062748217"/>
          <w:placeholder>
            <w:docPart w:val="DefaultPlaceholder_-1854013437"/>
          </w:placeholder>
          <w:date w:fullDate="2020-12-10T00:00:00Z">
            <w:dateFormat w:val="dd.MM.yyyy"/>
            <w:lid w:val="de-DE"/>
            <w:storeMappedDataAs w:val="dateTime"/>
            <w:calendar w:val="gregorian"/>
          </w:date>
        </w:sdtPr>
        <w:sdtEndPr/>
        <w:sdtContent>
          <w:r w:rsidR="00410C39">
            <w:rPr>
              <w:rFonts w:cs="Arial"/>
              <w:color w:val="262626" w:themeColor="text1" w:themeTint="D9"/>
              <w:sz w:val="22"/>
              <w:szCs w:val="22"/>
            </w:rPr>
            <w:t>10.12.2020</w:t>
          </w:r>
        </w:sdtContent>
      </w:sdt>
    </w:p>
    <w:p w14:paraId="00EAC96E" w14:textId="77777777" w:rsidR="00F33E1E" w:rsidRDefault="00186BE9" w:rsidP="00895F37">
      <w:pPr>
        <w:tabs>
          <w:tab w:val="left" w:pos="1701"/>
          <w:tab w:val="left" w:pos="2268"/>
          <w:tab w:val="left" w:pos="3402"/>
          <w:tab w:val="left" w:pos="4536"/>
          <w:tab w:val="left" w:pos="5190"/>
        </w:tabs>
        <w:rPr>
          <w:rFonts w:cs="Arial"/>
          <w:color w:val="262626" w:themeColor="text1" w:themeTint="D9"/>
          <w:sz w:val="14"/>
          <w:szCs w:val="14"/>
        </w:rPr>
      </w:pPr>
      <w:r w:rsidRPr="00186BE9">
        <w:rPr>
          <w:rFonts w:cs="Arial"/>
          <w:color w:val="262626" w:themeColor="text1" w:themeTint="D9"/>
          <w:sz w:val="22"/>
          <w:szCs w:val="22"/>
        </w:rPr>
        <mc:AlternateContent>
          <mc:Choice Requires="wps">
            <w:drawing>
              <wp:anchor distT="0" distB="0" distL="114300" distR="114300" simplePos="0" relativeHeight="251661824" behindDoc="0" locked="0" layoutInCell="1" allowOverlap="1" wp14:anchorId="21CD77A4" wp14:editId="715248B3">
                <wp:simplePos x="0" y="0"/>
                <wp:positionH relativeFrom="column">
                  <wp:posOffset>2547620</wp:posOffset>
                </wp:positionH>
                <wp:positionV relativeFrom="paragraph">
                  <wp:posOffset>17780</wp:posOffset>
                </wp:positionV>
                <wp:extent cx="2628000" cy="0"/>
                <wp:effectExtent l="0" t="0" r="0" b="0"/>
                <wp:wrapNone/>
                <wp:docPr id="6" name="Gerade Verbindung 6"/>
                <wp:cNvGraphicFramePr/>
                <a:graphic xmlns:a="http://schemas.openxmlformats.org/drawingml/2006/main">
                  <a:graphicData uri="http://schemas.microsoft.com/office/word/2010/wordprocessingShape">
                    <wps:wsp>
                      <wps:cNvCnPr/>
                      <wps:spPr>
                        <a:xfrm>
                          <a:off x="0" y="0"/>
                          <a:ext cx="262800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4FAD46" id="Gerade Verbindung 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6pt,1.4pt" to="407.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" strokecolor="#272727 [2749]"/>
            </w:pict>
          </mc:Fallback>
        </mc:AlternateContent>
      </w:r>
    </w:p>
    <w:p w14:paraId="2DC86289" w14:textId="4A3E3855" w:rsidR="00895F37" w:rsidRPr="00F33E1E" w:rsidRDefault="00186BE9" w:rsidP="00895F37">
      <w:pPr>
        <w:tabs>
          <w:tab w:val="left" w:pos="1701"/>
          <w:tab w:val="left" w:pos="2268"/>
          <w:tab w:val="left" w:pos="3402"/>
          <w:tab w:val="left" w:pos="4536"/>
          <w:tab w:val="left" w:pos="5190"/>
        </w:tabs>
        <w:rPr>
          <w:rFonts w:cs="Arial"/>
          <w:color w:val="262626" w:themeColor="text1" w:themeTint="D9"/>
          <w:sz w:val="14"/>
          <w:szCs w:val="14"/>
        </w:rPr>
      </w:pPr>
      <w:r w:rsidRPr="00186BE9">
        <w:rPr>
          <w:rFonts w:cs="Arial"/>
          <w:color w:val="262626" w:themeColor="text1" w:themeTint="D9"/>
          <w:sz w:val="22"/>
          <w:szCs w:val="22"/>
        </w:rPr>
        <w:t xml:space="preserve">Ort / </w:t>
      </w:r>
      <w:r w:rsidR="00AD2E93" w:rsidRPr="00186BE9">
        <w:rPr>
          <w:rFonts w:cs="Arial"/>
          <w:color w:val="262626" w:themeColor="text1" w:themeTint="D9"/>
          <w:sz w:val="22"/>
          <w:szCs w:val="22"/>
        </w:rPr>
        <w:t>Datum</w:t>
      </w:r>
      <w:r w:rsidR="00AD2E93" w:rsidRPr="00186BE9">
        <w:rPr>
          <w:rFonts w:cs="Arial"/>
          <w:color w:val="262626" w:themeColor="text1" w:themeTint="D9"/>
          <w:sz w:val="22"/>
          <w:szCs w:val="22"/>
        </w:rPr>
        <w:tab/>
      </w:r>
      <w:r w:rsidR="00AD2E93" w:rsidRPr="00186BE9">
        <w:rPr>
          <w:rFonts w:cs="Arial"/>
          <w:color w:val="262626" w:themeColor="text1" w:themeTint="D9"/>
          <w:sz w:val="22"/>
          <w:szCs w:val="22"/>
        </w:rPr>
        <w:tab/>
      </w:r>
      <w:r w:rsidR="00AD2E93" w:rsidRPr="00186BE9">
        <w:rPr>
          <w:rFonts w:cs="Arial"/>
          <w:color w:val="262626" w:themeColor="text1" w:themeTint="D9"/>
          <w:sz w:val="22"/>
          <w:szCs w:val="22"/>
        </w:rPr>
        <w:tab/>
        <w:t xml:space="preserve">  </w:t>
      </w:r>
      <w:r w:rsidR="00292B7F" w:rsidRPr="00186BE9">
        <w:rPr>
          <w:rFonts w:cs="Arial"/>
          <w:color w:val="262626" w:themeColor="text1" w:themeTint="D9"/>
          <w:sz w:val="22"/>
          <w:szCs w:val="22"/>
        </w:rPr>
        <w:t xml:space="preserve">  </w:t>
      </w:r>
      <w:r w:rsidRPr="00186BE9">
        <w:rPr>
          <w:rFonts w:cs="Arial"/>
          <w:color w:val="262626" w:themeColor="text1" w:themeTint="D9"/>
          <w:sz w:val="22"/>
          <w:szCs w:val="22"/>
        </w:rPr>
        <w:tab/>
        <w:t xml:space="preserve">   </w:t>
      </w:r>
      <w:r w:rsidR="00F33E1E">
        <w:rPr>
          <w:rFonts w:cs="Arial"/>
          <w:color w:val="262626" w:themeColor="text1" w:themeTint="D9"/>
          <w:sz w:val="22"/>
          <w:szCs w:val="22"/>
        </w:rPr>
        <w:t xml:space="preserve"> </w:t>
      </w:r>
      <w:r w:rsidRPr="00186BE9">
        <w:rPr>
          <w:rFonts w:cs="Arial"/>
          <w:color w:val="262626" w:themeColor="text1" w:themeTint="D9"/>
          <w:sz w:val="22"/>
          <w:szCs w:val="22"/>
        </w:rPr>
        <w:t xml:space="preserve"> </w:t>
      </w:r>
      <w:r w:rsidR="00AD2E93" w:rsidRPr="00186BE9">
        <w:rPr>
          <w:rFonts w:cs="Arial"/>
          <w:color w:val="262626" w:themeColor="text1" w:themeTint="D9"/>
          <w:sz w:val="22"/>
          <w:szCs w:val="22"/>
        </w:rPr>
        <w:t>Unterschrift</w:t>
      </w:r>
      <w:r w:rsidR="00292B7F" w:rsidRPr="00186BE9">
        <w:rPr>
          <w:rFonts w:cs="Arial"/>
          <w:color w:val="262626" w:themeColor="text1" w:themeTint="D9"/>
          <w:sz w:val="22"/>
          <w:szCs w:val="22"/>
        </w:rPr>
        <w:t xml:space="preserve"> des Spenders</w:t>
      </w:r>
    </w:p>
    <w:p w14:paraId="0959608D" w14:textId="4EE9A74B" w:rsidR="00F33E1E" w:rsidRDefault="00F33E1E" w:rsidP="00895F37">
      <w:pPr>
        <w:tabs>
          <w:tab w:val="left" w:pos="1701"/>
          <w:tab w:val="left" w:pos="2268"/>
          <w:tab w:val="left" w:pos="3402"/>
          <w:tab w:val="left" w:pos="4536"/>
          <w:tab w:val="left" w:pos="5190"/>
        </w:tabs>
        <w:rPr>
          <w:rFonts w:cs="Arial"/>
          <w:color w:val="262626" w:themeColor="text1" w:themeTint="D9"/>
          <w:sz w:val="22"/>
          <w:szCs w:val="22"/>
        </w:rPr>
      </w:pPr>
    </w:p>
    <w:p w14:paraId="74C3BA4A" w14:textId="77777777" w:rsidR="00F33E1E" w:rsidRPr="007702A6" w:rsidRDefault="00F33E1E" w:rsidP="00895F37">
      <w:pPr>
        <w:tabs>
          <w:tab w:val="left" w:pos="1701"/>
          <w:tab w:val="left" w:pos="2268"/>
          <w:tab w:val="left" w:pos="3402"/>
          <w:tab w:val="left" w:pos="4536"/>
          <w:tab w:val="left" w:pos="5190"/>
        </w:tabs>
        <w:rPr>
          <w:rFonts w:cs="Arial"/>
          <w:color w:val="262626" w:themeColor="text1" w:themeTint="D9"/>
          <w:sz w:val="22"/>
          <w:szCs w:val="22"/>
        </w:rPr>
      </w:pPr>
    </w:p>
    <w:p w14:paraId="6D77B9E6" w14:textId="07181204" w:rsidR="00F33E1E" w:rsidRPr="00186BE9" w:rsidRDefault="00F33E1E" w:rsidP="00F33E1E">
      <w:pPr>
        <w:widowControl/>
        <w:suppressAutoHyphens w:val="0"/>
        <w:autoSpaceDE w:val="0"/>
        <w:autoSpaceDN w:val="0"/>
        <w:adjustRightInd w:val="0"/>
        <w:rPr>
          <w:rFonts w:cs="Arial"/>
          <w:color w:val="262626" w:themeColor="text1" w:themeTint="D9"/>
          <w:sz w:val="22"/>
          <w:szCs w:val="22"/>
        </w:rPr>
      </w:pPr>
      <w:r w:rsidRPr="00F33E1E">
        <w:rPr>
          <w:rFonts w:cs="Arial"/>
          <w:bCs/>
          <w:noProof w:val="0"/>
          <w:color w:val="262626" w:themeColor="text1" w:themeTint="D9"/>
          <w:sz w:val="18"/>
          <w:szCs w:val="18"/>
        </w:rPr>
        <w:t xml:space="preserve">Hinweis: Die </w:t>
      </w:r>
      <w:r w:rsidRPr="007702A6">
        <w:rPr>
          <w:rFonts w:cs="Arial"/>
          <w:b/>
          <w:noProof w:val="0"/>
          <w:color w:val="262626" w:themeColor="text1" w:themeTint="D9"/>
          <w:sz w:val="18"/>
          <w:szCs w:val="18"/>
        </w:rPr>
        <w:t>Mandatsreferenznummer</w:t>
      </w:r>
      <w:r w:rsidRPr="00F33E1E">
        <w:rPr>
          <w:rFonts w:cs="Arial"/>
          <w:bCs/>
          <w:noProof w:val="0"/>
          <w:color w:val="262626" w:themeColor="text1" w:themeTint="D9"/>
          <w:sz w:val="18"/>
          <w:szCs w:val="18"/>
        </w:rPr>
        <w:t xml:space="preserve"> wird von PräventSozial später mitgeteilt.</w:t>
      </w:r>
    </w:p>
    <w:sectPr w:rsidR="00F33E1E" w:rsidRPr="00186BE9" w:rsidSect="005005B9">
      <w:footerReference w:type="even" r:id="rId10"/>
      <w:footerReference w:type="default" r:id="rId11"/>
      <w:pgSz w:w="11906" w:h="16838"/>
      <w:pgMar w:top="1276" w:right="1247"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2292D" w14:textId="77777777" w:rsidR="00DF4333" w:rsidRDefault="00DF4333" w:rsidP="008D025A">
      <w:r>
        <w:separator/>
      </w:r>
    </w:p>
  </w:endnote>
  <w:endnote w:type="continuationSeparator" w:id="0">
    <w:p w14:paraId="1E9E5434" w14:textId="77777777" w:rsidR="00DF4333" w:rsidRDefault="00DF4333" w:rsidP="008D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E0EAF" w14:textId="77777777" w:rsidR="00A57014" w:rsidRDefault="006B310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1573" w14:textId="59A8155B" w:rsidR="00855B40" w:rsidRPr="00957269" w:rsidRDefault="008D5C67" w:rsidP="00855B40">
    <w:pPr>
      <w:pStyle w:val="Fuzeile"/>
      <w:rPr>
        <w:rFonts w:cs="Arial"/>
        <w:color w:val="262626" w:themeColor="text1" w:themeTint="D9"/>
        <w:sz w:val="16"/>
        <w:szCs w:val="16"/>
      </w:rPr>
    </w:pPr>
    <w:r w:rsidRPr="00957269">
      <w:rPr>
        <w:rFonts w:cs="Arial"/>
        <w:color w:val="262626" w:themeColor="text1" w:themeTint="D9"/>
        <w:sz w:val="16"/>
        <w:szCs w:val="16"/>
      </w:rPr>
      <mc:AlternateContent>
        <mc:Choice Requires="wps">
          <w:drawing>
            <wp:anchor distT="0" distB="0" distL="114300" distR="114300" simplePos="0" relativeHeight="251658240" behindDoc="0" locked="0" layoutInCell="1" allowOverlap="1" wp14:anchorId="7F5BF24C" wp14:editId="1D3196C8">
              <wp:simplePos x="0" y="0"/>
              <wp:positionH relativeFrom="column">
                <wp:posOffset>-42545</wp:posOffset>
              </wp:positionH>
              <wp:positionV relativeFrom="paragraph">
                <wp:posOffset>-16510</wp:posOffset>
              </wp:positionV>
              <wp:extent cx="6012180" cy="63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E07E9" id="_x0000_t32" coordsize="21600,21600" o:spt="32" o:oned="t" path="m,l21600,21600e" filled="f">
              <v:path arrowok="t" fillok="f" o:connecttype="none"/>
              <o:lock v:ext="edit" shapetype="t"/>
            </v:shapetype>
            <v:shape id="AutoShape 2" o:spid="_x0000_s1026" type="#_x0000_t32" style="position:absolute;margin-left:-3.35pt;margin-top:-1.3pt;width:473.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"/>
          </w:pict>
        </mc:Fallback>
      </mc:AlternateContent>
    </w:r>
    <w:r w:rsidR="00855B40" w:rsidRPr="00957269">
      <w:rPr>
        <w:rFonts w:cs="Arial"/>
        <w:color w:val="262626" w:themeColor="text1" w:themeTint="D9"/>
        <w:sz w:val="16"/>
        <w:szCs w:val="16"/>
      </w:rPr>
      <w:t>Geschäftsführer: Thomas Kammerlander, Rainer Kanzler</w:t>
    </w:r>
  </w:p>
  <w:p w14:paraId="5EDADC2E" w14:textId="301A7BF9" w:rsidR="00855B40" w:rsidRDefault="002106C6" w:rsidP="002106C6">
    <w:pPr>
      <w:pStyle w:val="Fuzeile"/>
      <w:jc w:val="both"/>
      <w:rPr>
        <w:rFonts w:cs="Arial"/>
        <w:color w:val="262626" w:themeColor="text1" w:themeTint="D9"/>
        <w:sz w:val="16"/>
        <w:szCs w:val="16"/>
      </w:rPr>
    </w:pPr>
    <w:r w:rsidRPr="00957269">
      <w:rPr>
        <w:rFonts w:cs="Arial"/>
        <w:color w:val="262626" w:themeColor="text1" w:themeTint="D9"/>
        <w:sz w:val="16"/>
        <w:szCs w:val="16"/>
      </w:rPr>
      <w:t xml:space="preserve">Steuer-Nr.: 99143/00890. UST-IdNr.: </w:t>
    </w:r>
    <w:bookmarkStart w:id="0" w:name="_Hlk58486631"/>
    <w:r w:rsidRPr="00957269">
      <w:rPr>
        <w:rFonts w:cs="Arial"/>
        <w:color w:val="262626" w:themeColor="text1" w:themeTint="D9"/>
        <w:sz w:val="16"/>
        <w:szCs w:val="16"/>
      </w:rPr>
      <w:t>DE313708699</w:t>
    </w:r>
    <w:bookmarkEnd w:id="0"/>
    <w:r w:rsidRPr="00957269">
      <w:rPr>
        <w:rFonts w:cs="Arial"/>
        <w:color w:val="262626" w:themeColor="text1" w:themeTint="D9"/>
        <w:sz w:val="16"/>
        <w:szCs w:val="16"/>
      </w:rPr>
      <w:t>.</w:t>
    </w:r>
    <w:r w:rsidR="00410C39">
      <w:rPr>
        <w:rFonts w:cs="Arial"/>
        <w:color w:val="262626" w:themeColor="text1" w:themeTint="D9"/>
        <w:sz w:val="16"/>
        <w:szCs w:val="16"/>
      </w:rPr>
      <w:t xml:space="preserve"> </w:t>
    </w:r>
    <w:r w:rsidRPr="00957269">
      <w:rPr>
        <w:rFonts w:cs="Arial"/>
        <w:color w:val="262626" w:themeColor="text1" w:themeTint="D9"/>
        <w:sz w:val="16"/>
        <w:szCs w:val="16"/>
      </w:rPr>
      <w:t>HRB 723405 Stuttgart. Sitz der Gesellschaft: Stuttgart.</w:t>
    </w:r>
  </w:p>
  <w:p w14:paraId="1597FCAC" w14:textId="7C68D1BC" w:rsidR="00410C39" w:rsidRPr="00957269" w:rsidRDefault="00410C39" w:rsidP="00410C39">
    <w:pPr>
      <w:rPr>
        <w:rFonts w:cs="Arial"/>
        <w:color w:val="262626" w:themeColor="text1" w:themeTint="D9"/>
        <w:sz w:val="16"/>
        <w:szCs w:val="16"/>
      </w:rPr>
    </w:pPr>
    <w:r>
      <w:rPr>
        <w:rFonts w:cs="Arial"/>
        <w:color w:val="262626" w:themeColor="text1" w:themeTint="D9"/>
        <w:sz w:val="16"/>
        <w:szCs w:val="16"/>
      </w:rPr>
      <w:t xml:space="preserve">Bank für Sozialwirtschaft. </w:t>
    </w:r>
    <w:r w:rsidRPr="00957269">
      <w:rPr>
        <w:rFonts w:cs="Arial"/>
        <w:color w:val="262626" w:themeColor="text1" w:themeTint="D9"/>
        <w:sz w:val="16"/>
        <w:szCs w:val="16"/>
      </w:rPr>
      <w:t xml:space="preserve">IBAN: </w:t>
    </w:r>
    <w:r w:rsidRPr="00186BE9">
      <w:rPr>
        <w:rFonts w:cs="Arial"/>
        <w:color w:val="262626" w:themeColor="text1" w:themeTint="D9"/>
        <w:sz w:val="16"/>
        <w:szCs w:val="16"/>
      </w:rPr>
      <w:t>DE</w:t>
    </w:r>
    <w:r>
      <w:rPr>
        <w:rFonts w:cs="Arial"/>
        <w:color w:val="262626" w:themeColor="text1" w:themeTint="D9"/>
        <w:sz w:val="16"/>
        <w:szCs w:val="16"/>
      </w:rPr>
      <w:t xml:space="preserve"> </w:t>
    </w:r>
    <w:r w:rsidRPr="00186BE9">
      <w:rPr>
        <w:rFonts w:cs="Arial"/>
        <w:color w:val="262626" w:themeColor="text1" w:themeTint="D9"/>
        <w:sz w:val="16"/>
        <w:szCs w:val="16"/>
      </w:rPr>
      <w:t>08601205000001709500</w:t>
    </w:r>
    <w:r>
      <w:rPr>
        <w:rFonts w:cs="Arial"/>
        <w:color w:val="262626" w:themeColor="text1" w:themeTint="D9"/>
        <w:sz w:val="16"/>
        <w:szCs w:val="16"/>
      </w:rPr>
      <w:t>.</w:t>
    </w:r>
    <w:r w:rsidRPr="00410C39">
      <w:rPr>
        <w:rFonts w:cs="Arial"/>
        <w:color w:val="262626" w:themeColor="text1" w:themeTint="D9"/>
        <w:sz w:val="16"/>
        <w:szCs w:val="16"/>
        <w:lang w:val="en-US"/>
      </w:rPr>
      <w:t xml:space="preserve"> </w:t>
    </w:r>
    <w:r w:rsidRPr="00957269">
      <w:rPr>
        <w:rFonts w:cs="Arial"/>
        <w:color w:val="262626" w:themeColor="text1" w:themeTint="D9"/>
        <w:sz w:val="16"/>
        <w:szCs w:val="16"/>
        <w:lang w:val="en-US"/>
      </w:rPr>
      <w:t>BIC:</w:t>
    </w:r>
    <w:r>
      <w:rPr>
        <w:rFonts w:cs="Arial"/>
        <w:color w:val="262626" w:themeColor="text1" w:themeTint="D9"/>
        <w:sz w:val="16"/>
        <w:szCs w:val="16"/>
        <w:lang w:val="en-US"/>
      </w:rPr>
      <w:t xml:space="preserve"> </w:t>
    </w:r>
    <w:r w:rsidRPr="00186BE9">
      <w:rPr>
        <w:rFonts w:cs="Arial"/>
        <w:color w:val="262626" w:themeColor="text1" w:themeTint="D9"/>
        <w:sz w:val="16"/>
        <w:szCs w:val="16"/>
        <w:lang w:val="en-US"/>
      </w:rPr>
      <w:t>BFSWDE33STG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28E92" w14:textId="77777777" w:rsidR="00DF4333" w:rsidRDefault="00DF4333" w:rsidP="008D025A">
      <w:r>
        <w:separator/>
      </w:r>
    </w:p>
  </w:footnote>
  <w:footnote w:type="continuationSeparator" w:id="0">
    <w:p w14:paraId="4B9135CE" w14:textId="77777777" w:rsidR="00DF4333" w:rsidRDefault="00DF4333" w:rsidP="008D0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7D21"/>
    <w:multiLevelType w:val="singleLevel"/>
    <w:tmpl w:val="49AA82D8"/>
    <w:lvl w:ilvl="0">
      <w:numFmt w:val="bullet"/>
      <w:lvlText w:val=""/>
      <w:lvlJc w:val="left"/>
      <w:pPr>
        <w:tabs>
          <w:tab w:val="num" w:pos="360"/>
        </w:tabs>
        <w:ind w:left="360" w:hanging="360"/>
      </w:pPr>
      <w:rPr>
        <w:rFonts w:ascii="StarBats" w:hAnsi="StarBats" w:hint="default"/>
      </w:rPr>
    </w:lvl>
  </w:abstractNum>
  <w:abstractNum w:abstractNumId="1" w15:restartNumberingAfterBreak="0">
    <w:nsid w:val="12A27363"/>
    <w:multiLevelType w:val="hybridMultilevel"/>
    <w:tmpl w:val="BA029830"/>
    <w:lvl w:ilvl="0" w:tplc="6FDCB3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0F3F1A"/>
    <w:multiLevelType w:val="hybridMultilevel"/>
    <w:tmpl w:val="51580CF8"/>
    <w:lvl w:ilvl="0" w:tplc="0F4AFF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983D93"/>
    <w:multiLevelType w:val="hybridMultilevel"/>
    <w:tmpl w:val="3938A7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AAA4571"/>
    <w:multiLevelType w:val="hybridMultilevel"/>
    <w:tmpl w:val="5D6A23F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y0Cf6a3k6KR4pFTdAS88KggYIILLz1dBBKOau0vLgliLlmmF5qDkt4PEThKCGiFOoVZg5U226L3tC2MYWxrLw==" w:salt="rLGuN8Cxef5JGH+MOvwPSA=="/>
  <w:defaultTabStop w:val="1134"/>
  <w:autoHyphenation/>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bdf28193-5a2f-4420-9d6b-859d2007eb20"/>
  </w:docVars>
  <w:rsids>
    <w:rsidRoot w:val="006B1EDB"/>
    <w:rsid w:val="000065B3"/>
    <w:rsid w:val="000159BA"/>
    <w:rsid w:val="0002041E"/>
    <w:rsid w:val="00027111"/>
    <w:rsid w:val="00040297"/>
    <w:rsid w:val="0005381F"/>
    <w:rsid w:val="00067F06"/>
    <w:rsid w:val="00084127"/>
    <w:rsid w:val="000915F5"/>
    <w:rsid w:val="000954B6"/>
    <w:rsid w:val="000C0B20"/>
    <w:rsid w:val="000C7980"/>
    <w:rsid w:val="000D284E"/>
    <w:rsid w:val="000D4457"/>
    <w:rsid w:val="000D705A"/>
    <w:rsid w:val="00101E55"/>
    <w:rsid w:val="001021D4"/>
    <w:rsid w:val="0010269F"/>
    <w:rsid w:val="00102FDA"/>
    <w:rsid w:val="00106A68"/>
    <w:rsid w:val="0011444D"/>
    <w:rsid w:val="0011596A"/>
    <w:rsid w:val="001163F3"/>
    <w:rsid w:val="00122256"/>
    <w:rsid w:val="00122D82"/>
    <w:rsid w:val="001274C9"/>
    <w:rsid w:val="0013693D"/>
    <w:rsid w:val="00146AFC"/>
    <w:rsid w:val="00157FA4"/>
    <w:rsid w:val="00162D97"/>
    <w:rsid w:val="00186BE9"/>
    <w:rsid w:val="001A7301"/>
    <w:rsid w:val="001B11C9"/>
    <w:rsid w:val="001B6B90"/>
    <w:rsid w:val="001C2B51"/>
    <w:rsid w:val="001C6EB6"/>
    <w:rsid w:val="001D73A0"/>
    <w:rsid w:val="0020329B"/>
    <w:rsid w:val="00204ED1"/>
    <w:rsid w:val="0020668A"/>
    <w:rsid w:val="0021057A"/>
    <w:rsid w:val="002106C6"/>
    <w:rsid w:val="00212C7D"/>
    <w:rsid w:val="00224FB3"/>
    <w:rsid w:val="00240319"/>
    <w:rsid w:val="00240C94"/>
    <w:rsid w:val="002472E8"/>
    <w:rsid w:val="00256944"/>
    <w:rsid w:val="00261608"/>
    <w:rsid w:val="00273426"/>
    <w:rsid w:val="00283080"/>
    <w:rsid w:val="00284F37"/>
    <w:rsid w:val="00290E2D"/>
    <w:rsid w:val="00292B7F"/>
    <w:rsid w:val="00297A41"/>
    <w:rsid w:val="002B59CF"/>
    <w:rsid w:val="002B5D2C"/>
    <w:rsid w:val="002E5D5A"/>
    <w:rsid w:val="002E7CA1"/>
    <w:rsid w:val="002F1414"/>
    <w:rsid w:val="002F6ACF"/>
    <w:rsid w:val="00301A0F"/>
    <w:rsid w:val="00315F41"/>
    <w:rsid w:val="00320505"/>
    <w:rsid w:val="00335C8D"/>
    <w:rsid w:val="00343A07"/>
    <w:rsid w:val="00366621"/>
    <w:rsid w:val="003677CE"/>
    <w:rsid w:val="00375976"/>
    <w:rsid w:val="00383FD2"/>
    <w:rsid w:val="0039490C"/>
    <w:rsid w:val="00394CB8"/>
    <w:rsid w:val="003A0499"/>
    <w:rsid w:val="003B081C"/>
    <w:rsid w:val="003B7008"/>
    <w:rsid w:val="003B752C"/>
    <w:rsid w:val="003C3BF4"/>
    <w:rsid w:val="003F00E2"/>
    <w:rsid w:val="00405AE2"/>
    <w:rsid w:val="004100E1"/>
    <w:rsid w:val="00410C39"/>
    <w:rsid w:val="00411CC2"/>
    <w:rsid w:val="00441C6F"/>
    <w:rsid w:val="0044743D"/>
    <w:rsid w:val="00450259"/>
    <w:rsid w:val="004506F4"/>
    <w:rsid w:val="004648CB"/>
    <w:rsid w:val="0047123E"/>
    <w:rsid w:val="00471321"/>
    <w:rsid w:val="004B17C0"/>
    <w:rsid w:val="004C62B6"/>
    <w:rsid w:val="004E29AD"/>
    <w:rsid w:val="004E39D7"/>
    <w:rsid w:val="004F02A2"/>
    <w:rsid w:val="004F0863"/>
    <w:rsid w:val="005005B9"/>
    <w:rsid w:val="00503912"/>
    <w:rsid w:val="00506D8D"/>
    <w:rsid w:val="00514729"/>
    <w:rsid w:val="0051749C"/>
    <w:rsid w:val="00540070"/>
    <w:rsid w:val="005416A1"/>
    <w:rsid w:val="00541D65"/>
    <w:rsid w:val="005421A4"/>
    <w:rsid w:val="00542C4C"/>
    <w:rsid w:val="00544AF0"/>
    <w:rsid w:val="005954E3"/>
    <w:rsid w:val="005F3161"/>
    <w:rsid w:val="006144B5"/>
    <w:rsid w:val="006166EC"/>
    <w:rsid w:val="00643C5F"/>
    <w:rsid w:val="0064461D"/>
    <w:rsid w:val="00646947"/>
    <w:rsid w:val="00655A11"/>
    <w:rsid w:val="0066271F"/>
    <w:rsid w:val="0066641A"/>
    <w:rsid w:val="006727A1"/>
    <w:rsid w:val="00682D00"/>
    <w:rsid w:val="006A740B"/>
    <w:rsid w:val="006B1EDB"/>
    <w:rsid w:val="006B2D60"/>
    <w:rsid w:val="006B310E"/>
    <w:rsid w:val="006C13D7"/>
    <w:rsid w:val="006C489D"/>
    <w:rsid w:val="006F5D65"/>
    <w:rsid w:val="00706B50"/>
    <w:rsid w:val="007072E9"/>
    <w:rsid w:val="00710590"/>
    <w:rsid w:val="00717F45"/>
    <w:rsid w:val="00734A10"/>
    <w:rsid w:val="00742D31"/>
    <w:rsid w:val="007477F9"/>
    <w:rsid w:val="0074789A"/>
    <w:rsid w:val="00753B1B"/>
    <w:rsid w:val="00765C85"/>
    <w:rsid w:val="007702A6"/>
    <w:rsid w:val="0078602B"/>
    <w:rsid w:val="0079183D"/>
    <w:rsid w:val="007C09C5"/>
    <w:rsid w:val="007C6ACA"/>
    <w:rsid w:val="007F41D4"/>
    <w:rsid w:val="008015B1"/>
    <w:rsid w:val="00803108"/>
    <w:rsid w:val="00814009"/>
    <w:rsid w:val="00822E50"/>
    <w:rsid w:val="008253D1"/>
    <w:rsid w:val="0082758F"/>
    <w:rsid w:val="008451E8"/>
    <w:rsid w:val="008503FF"/>
    <w:rsid w:val="00855B40"/>
    <w:rsid w:val="00857391"/>
    <w:rsid w:val="00866498"/>
    <w:rsid w:val="00866970"/>
    <w:rsid w:val="00876FBB"/>
    <w:rsid w:val="00893793"/>
    <w:rsid w:val="00895F37"/>
    <w:rsid w:val="00897853"/>
    <w:rsid w:val="008A008C"/>
    <w:rsid w:val="008B1254"/>
    <w:rsid w:val="008B4D7C"/>
    <w:rsid w:val="008B74F3"/>
    <w:rsid w:val="008C2308"/>
    <w:rsid w:val="008C341D"/>
    <w:rsid w:val="008D025A"/>
    <w:rsid w:val="008D5C67"/>
    <w:rsid w:val="008D73FC"/>
    <w:rsid w:val="008D793D"/>
    <w:rsid w:val="008E26CB"/>
    <w:rsid w:val="008E36E5"/>
    <w:rsid w:val="009017F9"/>
    <w:rsid w:val="00902776"/>
    <w:rsid w:val="0092511D"/>
    <w:rsid w:val="009536B1"/>
    <w:rsid w:val="00957269"/>
    <w:rsid w:val="009637CF"/>
    <w:rsid w:val="00983BFA"/>
    <w:rsid w:val="00984C6D"/>
    <w:rsid w:val="009912F7"/>
    <w:rsid w:val="009A0D9E"/>
    <w:rsid w:val="009B0B98"/>
    <w:rsid w:val="009B1605"/>
    <w:rsid w:val="009F18FD"/>
    <w:rsid w:val="00A20F0B"/>
    <w:rsid w:val="00A32E2C"/>
    <w:rsid w:val="00A32E30"/>
    <w:rsid w:val="00A52B97"/>
    <w:rsid w:val="00A57014"/>
    <w:rsid w:val="00A57ECD"/>
    <w:rsid w:val="00A60072"/>
    <w:rsid w:val="00A83D08"/>
    <w:rsid w:val="00A8444B"/>
    <w:rsid w:val="00A86E59"/>
    <w:rsid w:val="00A908CB"/>
    <w:rsid w:val="00AA2A67"/>
    <w:rsid w:val="00AB1C1B"/>
    <w:rsid w:val="00AC5317"/>
    <w:rsid w:val="00AD2E93"/>
    <w:rsid w:val="00AE01DB"/>
    <w:rsid w:val="00B01FCA"/>
    <w:rsid w:val="00B06571"/>
    <w:rsid w:val="00B15BBD"/>
    <w:rsid w:val="00B258C7"/>
    <w:rsid w:val="00B35599"/>
    <w:rsid w:val="00B51B60"/>
    <w:rsid w:val="00B54B66"/>
    <w:rsid w:val="00B567E8"/>
    <w:rsid w:val="00B75A3D"/>
    <w:rsid w:val="00B775E0"/>
    <w:rsid w:val="00B85864"/>
    <w:rsid w:val="00BB0F6E"/>
    <w:rsid w:val="00BB2320"/>
    <w:rsid w:val="00BE0A33"/>
    <w:rsid w:val="00BE2CBD"/>
    <w:rsid w:val="00BE7EFB"/>
    <w:rsid w:val="00C11D81"/>
    <w:rsid w:val="00C13AF2"/>
    <w:rsid w:val="00C14D0E"/>
    <w:rsid w:val="00C151DE"/>
    <w:rsid w:val="00C25EF0"/>
    <w:rsid w:val="00C33CEC"/>
    <w:rsid w:val="00C51719"/>
    <w:rsid w:val="00C52AC3"/>
    <w:rsid w:val="00C55F13"/>
    <w:rsid w:val="00C76218"/>
    <w:rsid w:val="00C94517"/>
    <w:rsid w:val="00CA1586"/>
    <w:rsid w:val="00CA421C"/>
    <w:rsid w:val="00CA68C0"/>
    <w:rsid w:val="00CB202E"/>
    <w:rsid w:val="00CB3C77"/>
    <w:rsid w:val="00CD4388"/>
    <w:rsid w:val="00CE17F6"/>
    <w:rsid w:val="00CE2BD5"/>
    <w:rsid w:val="00D1046E"/>
    <w:rsid w:val="00D2392F"/>
    <w:rsid w:val="00D45029"/>
    <w:rsid w:val="00D50132"/>
    <w:rsid w:val="00D5274B"/>
    <w:rsid w:val="00D5556D"/>
    <w:rsid w:val="00D61BB0"/>
    <w:rsid w:val="00D6462B"/>
    <w:rsid w:val="00D66DA7"/>
    <w:rsid w:val="00D70590"/>
    <w:rsid w:val="00D8510E"/>
    <w:rsid w:val="00D9645F"/>
    <w:rsid w:val="00DA28D8"/>
    <w:rsid w:val="00DA2F03"/>
    <w:rsid w:val="00DE0470"/>
    <w:rsid w:val="00DF4333"/>
    <w:rsid w:val="00E024C9"/>
    <w:rsid w:val="00E25FD4"/>
    <w:rsid w:val="00E37D3C"/>
    <w:rsid w:val="00E407F6"/>
    <w:rsid w:val="00E434EC"/>
    <w:rsid w:val="00E447A9"/>
    <w:rsid w:val="00E45B94"/>
    <w:rsid w:val="00E55008"/>
    <w:rsid w:val="00E5790D"/>
    <w:rsid w:val="00E6095B"/>
    <w:rsid w:val="00E617DB"/>
    <w:rsid w:val="00E713EE"/>
    <w:rsid w:val="00E764BF"/>
    <w:rsid w:val="00E87EAE"/>
    <w:rsid w:val="00E91971"/>
    <w:rsid w:val="00EA273A"/>
    <w:rsid w:val="00EB27D1"/>
    <w:rsid w:val="00ED453E"/>
    <w:rsid w:val="00ED7F90"/>
    <w:rsid w:val="00EE3591"/>
    <w:rsid w:val="00EE64D5"/>
    <w:rsid w:val="00EF2AED"/>
    <w:rsid w:val="00F066EB"/>
    <w:rsid w:val="00F15392"/>
    <w:rsid w:val="00F32591"/>
    <w:rsid w:val="00F33E1E"/>
    <w:rsid w:val="00F34110"/>
    <w:rsid w:val="00F41E83"/>
    <w:rsid w:val="00F5490C"/>
    <w:rsid w:val="00F65757"/>
    <w:rsid w:val="00F82F96"/>
    <w:rsid w:val="00F8644A"/>
    <w:rsid w:val="00F94E08"/>
    <w:rsid w:val="00F97A64"/>
    <w:rsid w:val="00FB3054"/>
    <w:rsid w:val="00FC10B5"/>
    <w:rsid w:val="00FC59EF"/>
    <w:rsid w:val="00FC5C2A"/>
    <w:rsid w:val="00FC7865"/>
    <w:rsid w:val="00FF41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2C1149"/>
  <w15:docId w15:val="{8AF81D6E-880E-48E5-8A3E-011E37E1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uppressAutoHyphens/>
    </w:pPr>
    <w:rPr>
      <w:rFonts w:ascii="Arial" w:hAnsi="Arial"/>
      <w:noProof/>
      <w:sz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rFonts w:cs="Arial"/>
      <w:b/>
      <w:bCs/>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semiHidden/>
    <w:rPr>
      <w:vertAlign w:val="superscript"/>
    </w:rPr>
  </w:style>
  <w:style w:type="character" w:styleId="Funotenzeichen">
    <w:name w:val="footnote reference"/>
    <w:semiHidden/>
    <w:rPr>
      <w:sz w:val="24"/>
    </w:rPr>
  </w:style>
  <w:style w:type="paragraph" w:styleId="Kopfzeile">
    <w:name w:val="header"/>
    <w:basedOn w:val="Standard"/>
    <w:link w:val="KopfzeileZchn"/>
    <w:pPr>
      <w:tabs>
        <w:tab w:val="center" w:pos="4819"/>
        <w:tab w:val="right" w:pos="9639"/>
      </w:tabs>
    </w:pPr>
  </w:style>
  <w:style w:type="paragraph" w:styleId="Textkrper">
    <w:name w:val="Body Text"/>
    <w:basedOn w:val="Standard"/>
    <w:pPr>
      <w:spacing w:after="120"/>
    </w:pPr>
  </w:style>
  <w:style w:type="paragraph" w:customStyle="1" w:styleId="Rahmeninhalt">
    <w:name w:val="Rahmeninhalt"/>
    <w:basedOn w:val="Textkrper"/>
  </w:style>
  <w:style w:type="paragraph" w:customStyle="1" w:styleId="TextkrperEinrckung">
    <w:name w:val="Textkörper Einrückung"/>
    <w:basedOn w:val="Textkrper"/>
    <w:pPr>
      <w:ind w:left="283"/>
    </w:pPr>
  </w:style>
  <w:style w:type="paragraph" w:customStyle="1" w:styleId="TextkrperEinzug">
    <w:name w:val="Textkörper Einzug"/>
    <w:basedOn w:val="Textkrper"/>
    <w:pPr>
      <w:ind w:firstLine="283"/>
    </w:pPr>
  </w:style>
  <w:style w:type="paragraph" w:customStyle="1" w:styleId="TextkrperEinzugnegativ">
    <w:name w:val="Textkörper Einzug negativ"/>
    <w:basedOn w:val="Textkrper"/>
    <w:pPr>
      <w:tabs>
        <w:tab w:val="left" w:pos="567"/>
      </w:tabs>
      <w:ind w:left="567" w:hanging="283"/>
    </w:pPr>
  </w:style>
  <w:style w:type="paragraph" w:customStyle="1" w:styleId="Absender">
    <w:name w:val="Absender"/>
    <w:basedOn w:val="Standard"/>
    <w:pPr>
      <w:spacing w:after="60"/>
    </w:pPr>
  </w:style>
  <w:style w:type="paragraph" w:customStyle="1" w:styleId="berschrift">
    <w:name w:val="Überschrift"/>
    <w:basedOn w:val="Standard"/>
    <w:next w:val="Textkrper"/>
    <w:pPr>
      <w:keepNext/>
      <w:spacing w:before="240" w:after="120"/>
      <w:ind w:left="993" w:hanging="993"/>
    </w:pPr>
    <w:rPr>
      <w:sz w:val="28"/>
    </w:rPr>
  </w:style>
  <w:style w:type="paragraph" w:customStyle="1" w:styleId="GAGrund-Absatzlayout">
    <w:name w:val="GA Grund - Absatzlayout"/>
    <w:pPr>
      <w:tabs>
        <w:tab w:val="left" w:pos="6066"/>
      </w:tabs>
      <w:suppressAutoHyphens/>
      <w:spacing w:line="240" w:lineRule="atLeast"/>
    </w:pPr>
    <w:rPr>
      <w:rFonts w:ascii="Helvetica" w:hAnsi="Helvetica"/>
      <w:noProof/>
    </w:rPr>
  </w:style>
  <w:style w:type="paragraph" w:customStyle="1" w:styleId="ELEinrckunglinks">
    <w:name w:val="EL Einrückung links"/>
    <w:pPr>
      <w:suppressAutoHyphens/>
      <w:spacing w:line="240" w:lineRule="atLeast"/>
      <w:ind w:left="566" w:hanging="566"/>
    </w:pPr>
    <w:rPr>
      <w:rFonts w:ascii="LinePrinter" w:hAnsi="LinePrinter"/>
      <w:noProof/>
      <w:sz w:val="24"/>
    </w:rPr>
  </w:style>
  <w:style w:type="paragraph" w:customStyle="1" w:styleId="151">
    <w:name w:val="15 1"/>
    <w:aliases w:val="5zeilig"/>
    <w:pPr>
      <w:tabs>
        <w:tab w:val="left" w:pos="850"/>
        <w:tab w:val="left" w:pos="6066"/>
      </w:tabs>
      <w:suppressAutoHyphens/>
      <w:spacing w:line="312" w:lineRule="atLeast"/>
    </w:pPr>
    <w:rPr>
      <w:rFonts w:ascii="Helvetica" w:hAnsi="Helvetica"/>
      <w:noProof/>
    </w:rPr>
  </w:style>
  <w:style w:type="paragraph" w:styleId="Fuzeile">
    <w:name w:val="footer"/>
    <w:basedOn w:val="Standard"/>
    <w:link w:val="FuzeileZchn"/>
    <w:uiPriority w:val="99"/>
    <w:pPr>
      <w:tabs>
        <w:tab w:val="center" w:pos="4819"/>
        <w:tab w:val="right" w:pos="9639"/>
      </w:tabs>
    </w:p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9490C"/>
    <w:rPr>
      <w:rFonts w:ascii="Arial" w:hAnsi="Arial"/>
      <w:noProof/>
      <w:sz w:val="24"/>
    </w:rPr>
  </w:style>
  <w:style w:type="character" w:customStyle="1" w:styleId="FuzeileZchn">
    <w:name w:val="Fußzeile Zchn"/>
    <w:link w:val="Fuzeile"/>
    <w:uiPriority w:val="99"/>
    <w:rsid w:val="008D025A"/>
    <w:rPr>
      <w:rFonts w:ascii="Arial" w:hAnsi="Arial"/>
      <w:noProof/>
      <w:sz w:val="24"/>
    </w:rPr>
  </w:style>
  <w:style w:type="character" w:styleId="Platzhaltertext">
    <w:name w:val="Placeholder Text"/>
    <w:basedOn w:val="Absatz-Standardschriftart"/>
    <w:uiPriority w:val="99"/>
    <w:semiHidden/>
    <w:rsid w:val="008D5C67"/>
    <w:rPr>
      <w:color w:val="808080"/>
    </w:rPr>
  </w:style>
  <w:style w:type="paragraph" w:customStyle="1" w:styleId="BEWH-Standard">
    <w:name w:val="BEWH-Standard"/>
    <w:rsid w:val="00655A11"/>
    <w:pPr>
      <w:pBdr>
        <w:top w:val="nil"/>
        <w:left w:val="nil"/>
        <w:bottom w:val="nil"/>
        <w:right w:val="nil"/>
        <w:between w:val="nil"/>
        <w:bar w:val="nil"/>
      </w:pBdr>
      <w:tabs>
        <w:tab w:val="left" w:pos="6096"/>
      </w:tabs>
      <w:jc w:val="both"/>
    </w:pPr>
    <w:rPr>
      <w:rFonts w:ascii="Arial" w:eastAsia="Arial" w:hAnsi="Arial" w:cs="Arial"/>
      <w:color w:val="000000"/>
      <w:sz w:val="22"/>
      <w:szCs w:val="22"/>
      <w:u w:color="000000"/>
      <w:bdr w:val="nil"/>
    </w:rPr>
  </w:style>
  <w:style w:type="paragraph" w:styleId="Listenabsatz">
    <w:name w:val="List Paragraph"/>
    <w:basedOn w:val="Standard"/>
    <w:uiPriority w:val="34"/>
    <w:qFormat/>
    <w:rsid w:val="00895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4467">
      <w:bodyDiv w:val="1"/>
      <w:marLeft w:val="0"/>
      <w:marRight w:val="0"/>
      <w:marTop w:val="0"/>
      <w:marBottom w:val="0"/>
      <w:divBdr>
        <w:top w:val="none" w:sz="0" w:space="0" w:color="auto"/>
        <w:left w:val="none" w:sz="0" w:space="0" w:color="auto"/>
        <w:bottom w:val="none" w:sz="0" w:space="0" w:color="auto"/>
        <w:right w:val="none" w:sz="0" w:space="0" w:color="auto"/>
      </w:divBdr>
    </w:div>
    <w:div w:id="922686679">
      <w:bodyDiv w:val="1"/>
      <w:marLeft w:val="0"/>
      <w:marRight w:val="0"/>
      <w:marTop w:val="0"/>
      <w:marBottom w:val="0"/>
      <w:divBdr>
        <w:top w:val="none" w:sz="0" w:space="0" w:color="auto"/>
        <w:left w:val="none" w:sz="0" w:space="0" w:color="auto"/>
        <w:bottom w:val="none" w:sz="0" w:space="0" w:color="auto"/>
        <w:right w:val="none" w:sz="0" w:space="0" w:color="auto"/>
      </w:divBdr>
    </w:div>
    <w:div w:id="947784529">
      <w:bodyDiv w:val="1"/>
      <w:marLeft w:val="0"/>
      <w:marRight w:val="0"/>
      <w:marTop w:val="0"/>
      <w:marBottom w:val="0"/>
      <w:divBdr>
        <w:top w:val="none" w:sz="0" w:space="0" w:color="auto"/>
        <w:left w:val="none" w:sz="0" w:space="0" w:color="auto"/>
        <w:bottom w:val="none" w:sz="0" w:space="0" w:color="auto"/>
        <w:right w:val="none" w:sz="0" w:space="0" w:color="auto"/>
      </w:divBdr>
    </w:div>
    <w:div w:id="1157190636">
      <w:bodyDiv w:val="1"/>
      <w:marLeft w:val="0"/>
      <w:marRight w:val="0"/>
      <w:marTop w:val="0"/>
      <w:marBottom w:val="0"/>
      <w:divBdr>
        <w:top w:val="none" w:sz="0" w:space="0" w:color="auto"/>
        <w:left w:val="none" w:sz="0" w:space="0" w:color="auto"/>
        <w:bottom w:val="none" w:sz="0" w:space="0" w:color="auto"/>
        <w:right w:val="none" w:sz="0" w:space="0" w:color="auto"/>
      </w:divBdr>
    </w:div>
    <w:div w:id="1202354927">
      <w:bodyDiv w:val="1"/>
      <w:marLeft w:val="0"/>
      <w:marRight w:val="0"/>
      <w:marTop w:val="0"/>
      <w:marBottom w:val="0"/>
      <w:divBdr>
        <w:top w:val="none" w:sz="0" w:space="0" w:color="auto"/>
        <w:left w:val="none" w:sz="0" w:space="0" w:color="auto"/>
        <w:bottom w:val="none" w:sz="0" w:space="0" w:color="auto"/>
        <w:right w:val="none" w:sz="0" w:space="0" w:color="auto"/>
      </w:divBdr>
    </w:div>
    <w:div w:id="1341421745">
      <w:bodyDiv w:val="1"/>
      <w:marLeft w:val="0"/>
      <w:marRight w:val="0"/>
      <w:marTop w:val="0"/>
      <w:marBottom w:val="0"/>
      <w:divBdr>
        <w:top w:val="none" w:sz="0" w:space="0" w:color="auto"/>
        <w:left w:val="none" w:sz="0" w:space="0" w:color="auto"/>
        <w:bottom w:val="none" w:sz="0" w:space="0" w:color="auto"/>
        <w:right w:val="none" w:sz="0" w:space="0" w:color="auto"/>
      </w:divBdr>
    </w:div>
    <w:div w:id="1415977261">
      <w:bodyDiv w:val="1"/>
      <w:marLeft w:val="0"/>
      <w:marRight w:val="0"/>
      <w:marTop w:val="0"/>
      <w:marBottom w:val="0"/>
      <w:divBdr>
        <w:top w:val="none" w:sz="0" w:space="0" w:color="auto"/>
        <w:left w:val="none" w:sz="0" w:space="0" w:color="auto"/>
        <w:bottom w:val="none" w:sz="0" w:space="0" w:color="auto"/>
        <w:right w:val="none" w:sz="0" w:space="0" w:color="auto"/>
      </w:divBdr>
    </w:div>
    <w:div w:id="1423405236">
      <w:bodyDiv w:val="1"/>
      <w:marLeft w:val="0"/>
      <w:marRight w:val="0"/>
      <w:marTop w:val="0"/>
      <w:marBottom w:val="0"/>
      <w:divBdr>
        <w:top w:val="none" w:sz="0" w:space="0" w:color="auto"/>
        <w:left w:val="none" w:sz="0" w:space="0" w:color="auto"/>
        <w:bottom w:val="none" w:sz="0" w:space="0" w:color="auto"/>
        <w:right w:val="none" w:sz="0" w:space="0" w:color="auto"/>
      </w:divBdr>
    </w:div>
    <w:div w:id="1502694108">
      <w:bodyDiv w:val="1"/>
      <w:marLeft w:val="0"/>
      <w:marRight w:val="0"/>
      <w:marTop w:val="0"/>
      <w:marBottom w:val="0"/>
      <w:divBdr>
        <w:top w:val="none" w:sz="0" w:space="0" w:color="auto"/>
        <w:left w:val="none" w:sz="0" w:space="0" w:color="auto"/>
        <w:bottom w:val="none" w:sz="0" w:space="0" w:color="auto"/>
        <w:right w:val="none" w:sz="0" w:space="0" w:color="auto"/>
      </w:divBdr>
    </w:div>
    <w:div w:id="1612588825">
      <w:bodyDiv w:val="1"/>
      <w:marLeft w:val="0"/>
      <w:marRight w:val="0"/>
      <w:marTop w:val="0"/>
      <w:marBottom w:val="0"/>
      <w:divBdr>
        <w:top w:val="none" w:sz="0" w:space="0" w:color="auto"/>
        <w:left w:val="none" w:sz="0" w:space="0" w:color="auto"/>
        <w:bottom w:val="none" w:sz="0" w:space="0" w:color="auto"/>
        <w:right w:val="none" w:sz="0" w:space="0" w:color="auto"/>
      </w:divBdr>
    </w:div>
    <w:div w:id="17187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eventsozial.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7C0AE07D-A8F5-471F-9704-55D191129610}"/>
      </w:docPartPr>
      <w:docPartBody>
        <w:p w:rsidR="00C35FF7" w:rsidRDefault="00CB469B">
          <w:r w:rsidRPr="004B0E75">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9A485F6F-5673-41FC-BCC1-5C51F8002DCF}"/>
      </w:docPartPr>
      <w:docPartBody>
        <w:p w:rsidR="00A35F99" w:rsidRDefault="0065023B">
          <w:r w:rsidRPr="008B6E75">
            <w:rPr>
              <w:rStyle w:val="Platzhaltertext"/>
            </w:rPr>
            <w:t>Klicken oder tippen Sie, um ein Datum einzugeben.</w:t>
          </w:r>
        </w:p>
      </w:docPartBody>
    </w:docPart>
    <w:docPart>
      <w:docPartPr>
        <w:name w:val="E08C2E8123834794BA1CBB8C18BD66EE"/>
        <w:category>
          <w:name w:val="Allgemein"/>
          <w:gallery w:val="placeholder"/>
        </w:category>
        <w:types>
          <w:type w:val="bbPlcHdr"/>
        </w:types>
        <w:behaviors>
          <w:behavior w:val="content"/>
        </w:behaviors>
        <w:guid w:val="{99AAC3AA-D59C-421E-A30C-E51853AA0D95}"/>
      </w:docPartPr>
      <w:docPartBody>
        <w:p w:rsidR="00A50470" w:rsidRDefault="003E1915" w:rsidP="003E1915">
          <w:pPr>
            <w:pStyle w:val="E08C2E8123834794BA1CBB8C18BD66EE"/>
          </w:pPr>
          <w:r w:rsidRPr="008B6E75">
            <w:rPr>
              <w:rStyle w:val="Platzhaltertext"/>
            </w:rPr>
            <w:t>Klicken oder tippen Sie hier, um Text einzugeben.</w:t>
          </w:r>
        </w:p>
      </w:docPartBody>
    </w:docPart>
    <w:docPart>
      <w:docPartPr>
        <w:name w:val="1414B97CA9454181B487ACF9AB6F6247"/>
        <w:category>
          <w:name w:val="Allgemein"/>
          <w:gallery w:val="placeholder"/>
        </w:category>
        <w:types>
          <w:type w:val="bbPlcHdr"/>
        </w:types>
        <w:behaviors>
          <w:behavior w:val="content"/>
        </w:behaviors>
        <w:guid w:val="{58B75403-0DFD-4365-B160-90B391CEF728}"/>
      </w:docPartPr>
      <w:docPartBody>
        <w:p w:rsidR="00A50470" w:rsidRDefault="003E1915" w:rsidP="003E1915">
          <w:pPr>
            <w:pStyle w:val="1414B97CA9454181B487ACF9AB6F6247"/>
          </w:pPr>
          <w:r w:rsidRPr="008B6E7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Bats">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94B"/>
    <w:rsid w:val="000B53D6"/>
    <w:rsid w:val="003E1915"/>
    <w:rsid w:val="0065023B"/>
    <w:rsid w:val="0093494B"/>
    <w:rsid w:val="00A164EF"/>
    <w:rsid w:val="00A35F99"/>
    <w:rsid w:val="00A50470"/>
    <w:rsid w:val="00C35FF7"/>
    <w:rsid w:val="00CB46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1915"/>
    <w:rPr>
      <w:color w:val="808080"/>
    </w:rPr>
  </w:style>
  <w:style w:type="paragraph" w:customStyle="1" w:styleId="E08C2E8123834794BA1CBB8C18BD66EE">
    <w:name w:val="E08C2E8123834794BA1CBB8C18BD66EE"/>
    <w:rsid w:val="003E1915"/>
    <w:pPr>
      <w:spacing w:after="160" w:line="259" w:lineRule="auto"/>
    </w:pPr>
  </w:style>
  <w:style w:type="paragraph" w:customStyle="1" w:styleId="1414B97CA9454181B487ACF9AB6F6247">
    <w:name w:val="1414B97CA9454181B487ACF9AB6F6247"/>
    <w:rsid w:val="003E19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42517-AF20-4670-B023-A044CAD2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1281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pfl-boeckII</vt:lpstr>
    </vt:vector>
  </TitlesOfParts>
  <Company>BWH e.V.</Company>
  <LinksUpToDate>false</LinksUpToDate>
  <CharactersWithSpaces>1433</CharactersWithSpaces>
  <SharedDoc>false</SharedDoc>
  <HLinks>
    <vt:vector size="6" baseType="variant">
      <vt:variant>
        <vt:i4>3801157</vt:i4>
      </vt:variant>
      <vt:variant>
        <vt:i4>0</vt:i4>
      </vt:variant>
      <vt:variant>
        <vt:i4>0</vt:i4>
      </vt:variant>
      <vt:variant>
        <vt:i4>5</vt:i4>
      </vt:variant>
      <vt:variant>
        <vt:lpwstr>mailto:kammerlander@bewaehrungshilfe-stuttgart.de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pfl-boeckII</dc:title>
  <dc:creator>U Schinkel</dc:creator>
  <cp:lastModifiedBy>Sabine Kubinski</cp:lastModifiedBy>
  <cp:revision>6</cp:revision>
  <cp:lastPrinted>2019-07-26T13:42:00Z</cp:lastPrinted>
  <dcterms:created xsi:type="dcterms:W3CDTF">2020-10-29T18:27:00Z</dcterms:created>
  <dcterms:modified xsi:type="dcterms:W3CDTF">2020-12-10T09:00:00Z</dcterms:modified>
</cp:coreProperties>
</file>